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CB" w:rsidRDefault="009937CB" w:rsidP="009937CB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937CB" w:rsidRDefault="009937CB" w:rsidP="009937CB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bCs w:val="0"/>
          <w:sz w:val="72"/>
          <w:szCs w:val="72"/>
        </w:rPr>
      </w:pPr>
    </w:p>
    <w:p w:rsidR="009937CB" w:rsidRDefault="005B0F4F" w:rsidP="005B0F4F">
      <w:pPr>
        <w:pStyle w:val="1"/>
        <w:shd w:val="clear" w:color="auto" w:fill="FFFFFF"/>
        <w:spacing w:before="0" w:beforeAutospacing="0" w:after="150" w:afterAutospacing="0" w:line="240" w:lineRule="atLeast"/>
        <w:rPr>
          <w:bCs w:val="0"/>
          <w:sz w:val="72"/>
          <w:szCs w:val="72"/>
        </w:rPr>
      </w:pPr>
      <w:r>
        <w:rPr>
          <w:bCs w:val="0"/>
          <w:sz w:val="72"/>
          <w:szCs w:val="72"/>
        </w:rPr>
        <w:t xml:space="preserve">                   ПРОЕКТ</w:t>
      </w:r>
      <w:r w:rsidR="009937CB">
        <w:rPr>
          <w:bCs w:val="0"/>
          <w:sz w:val="72"/>
          <w:szCs w:val="72"/>
        </w:rPr>
        <w:t xml:space="preserve"> </w:t>
      </w:r>
    </w:p>
    <w:p w:rsidR="009937CB" w:rsidRDefault="009937CB" w:rsidP="009937CB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bCs w:val="0"/>
          <w:sz w:val="72"/>
          <w:szCs w:val="72"/>
        </w:rPr>
      </w:pPr>
      <w:r w:rsidRPr="009937CB">
        <w:rPr>
          <w:bCs w:val="0"/>
          <w:sz w:val="72"/>
          <w:szCs w:val="72"/>
        </w:rPr>
        <w:t xml:space="preserve"> «Я и моя семья»</w:t>
      </w:r>
    </w:p>
    <w:p w:rsidR="005B0F4F" w:rsidRDefault="005B0F4F" w:rsidP="009937CB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bCs w:val="0"/>
          <w:sz w:val="72"/>
          <w:szCs w:val="72"/>
        </w:rPr>
      </w:pPr>
    </w:p>
    <w:p w:rsidR="005B0F4F" w:rsidRPr="009937CB" w:rsidRDefault="005B0F4F" w:rsidP="009937CB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bCs w:val="0"/>
          <w:sz w:val="72"/>
          <w:szCs w:val="72"/>
        </w:rPr>
      </w:pPr>
    </w:p>
    <w:p w:rsidR="009937CB" w:rsidRDefault="005B0F4F" w:rsidP="005B0F4F">
      <w:pPr>
        <w:ind w:left="567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B0F4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drawing>
          <wp:inline distT="0" distB="0" distL="0" distR="0">
            <wp:extent cx="5715000" cy="5000625"/>
            <wp:effectExtent l="19050" t="0" r="0" b="0"/>
            <wp:docPr id="2" name="Рисунок 1" descr="В Международный День Семьи специалисты Минздрава расскажут 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Международный День Семьи специалисты Минздрава расскажут м…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br w:type="page"/>
      </w:r>
    </w:p>
    <w:p w:rsidR="009937CB" w:rsidRPr="009937CB" w:rsidRDefault="005B0F4F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   </w:t>
      </w:r>
      <w:r w:rsidR="009937CB"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Тип проекта:</w:t>
      </w:r>
      <w:r w:rsidR="009937CB" w:rsidRPr="009937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C750D1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 </w:t>
      </w:r>
      <w:r w:rsidR="009937CB" w:rsidRPr="009937CB">
        <w:rPr>
          <w:rFonts w:ascii="Times New Roman" w:hAnsi="Times New Roman" w:cs="Times New Roman"/>
          <w:sz w:val="28"/>
          <w:szCs w:val="28"/>
        </w:rPr>
        <w:t>краткосрочный, творческий.</w:t>
      </w:r>
    </w:p>
    <w:p w:rsidR="00C750D1" w:rsidRDefault="00C750D1" w:rsidP="009937C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C750D1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C750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937CB">
        <w:rPr>
          <w:rFonts w:ascii="Times New Roman" w:hAnsi="Times New Roman" w:cs="Times New Roman"/>
          <w:sz w:val="28"/>
          <w:szCs w:val="28"/>
        </w:rPr>
        <w:t xml:space="preserve"> Формирование у детей первоначальных представлений о семье. Воспитание чувства привязанности и любви к своим родителям, родственникам.</w:t>
      </w:r>
    </w:p>
    <w:p w:rsidR="00C750D1" w:rsidRDefault="00C750D1" w:rsidP="009937CB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 проекта: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• Вызвать положительные эмоции в беседе о семье, развивать умение выражать свои чувства (радость, нежность)</w:t>
      </w:r>
      <w:proofErr w:type="gramStart"/>
      <w:r w:rsidRPr="009937C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• Познакомить детей с понятиями «семья», «имя» и «фамилия»;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• Воспитывать у детей любовь и уважение к членам семьи, учит проявлять заботу о родных людях.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• Способствовать активному вовлечению родителей в совместную деятельность с ребёнком в условиях семьи и детского сада.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Ожидаемые результаты реализации проекта: Дети узнают больше о своей семье: о членах семьи, традициях. Проявление уважение и забот ко всем членам семьи. Умение организовывать сюжетно-ролевые игры на основе имеющихся знаний о семье. Понимание значимости семьи в жизни каждого человека.</w:t>
      </w:r>
    </w:p>
    <w:p w:rsidR="00C750D1" w:rsidRDefault="00C750D1" w:rsidP="009937CB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Целевая группа: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Дети второй младшей группы.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Родители.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Возраст детей:</w:t>
      </w:r>
      <w:r w:rsidRPr="009937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>3-4 года.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Сроки проведения:</w:t>
      </w:r>
      <w:r w:rsidRPr="009937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>7 дней</w:t>
      </w:r>
    </w:p>
    <w:p w:rsidR="00C750D1" w:rsidRDefault="00C750D1" w:rsidP="009937CB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Актуальность темы:</w:t>
      </w:r>
      <w:r w:rsidRPr="009937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любовь, добрые чувства и отношения к окружающим людям и, прежде всего, к близким, к 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 невозможна без поддержки самой семьи».</w:t>
      </w:r>
    </w:p>
    <w:p w:rsidR="00C750D1" w:rsidRDefault="00C750D1" w:rsidP="009937CB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Наш проект</w:t>
      </w:r>
      <w:r w:rsidRPr="009937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 xml:space="preserve">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</w:t>
      </w:r>
      <w:proofErr w:type="spellStart"/>
      <w:proofErr w:type="gramStart"/>
      <w:r w:rsidRPr="009937CB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9937CB">
        <w:rPr>
          <w:rFonts w:ascii="Times New Roman" w:hAnsi="Times New Roman" w:cs="Times New Roman"/>
          <w:sz w:val="28"/>
          <w:szCs w:val="28"/>
        </w:rPr>
        <w:t xml:space="preserve"> – родительских</w:t>
      </w:r>
      <w:proofErr w:type="gramEnd"/>
      <w:r w:rsidRPr="009937CB">
        <w:rPr>
          <w:rFonts w:ascii="Times New Roman" w:hAnsi="Times New Roman" w:cs="Times New Roman"/>
          <w:sz w:val="28"/>
          <w:szCs w:val="28"/>
        </w:rPr>
        <w:t xml:space="preserve"> отношений. Родители должны дать понятие ребёнку,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</w:p>
    <w:p w:rsidR="00C750D1" w:rsidRDefault="00C750D1" w:rsidP="009937CB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C750D1" w:rsidRDefault="00C750D1" w:rsidP="009937CB">
      <w:pPr>
        <w:pStyle w:val="a5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937CB" w:rsidRPr="009937CB" w:rsidRDefault="00C750D1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  </w:t>
      </w:r>
      <w:r w:rsidR="009937CB"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План по реализации проекта: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I этап – накопление знаний.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Дни недели Работа с детьми Работа с родителями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Пятница</w:t>
      </w:r>
      <w:r w:rsidRPr="009937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>Рассматривание фотографий детей, родных и близких, иллюстраций, открыток. Вовлечь родителей в работу над проектом.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II этап – практический.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Понедельник</w:t>
      </w:r>
      <w:r w:rsidRPr="009937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>Рисование с элементами аппликации.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Д/и «Назови ласково»;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Беседа о братьях и сёстрах;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Чтение художественной литературы; Изучение истории семьи;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Изготовление родителями кукол для театра по мотивам русских народных сказок;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Вторник</w:t>
      </w:r>
      <w:r w:rsidRPr="009937CB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>Чтение стихотворений о маме;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Пальчиковая игра «Моя семья».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Беседа «Моя мама», познакомить детей с трудом мамы;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С/</w:t>
      </w:r>
      <w:proofErr w:type="spellStart"/>
      <w:proofErr w:type="gramStart"/>
      <w:r w:rsidRPr="009937C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937CB">
        <w:rPr>
          <w:rFonts w:ascii="Times New Roman" w:hAnsi="Times New Roman" w:cs="Times New Roman"/>
          <w:sz w:val="28"/>
          <w:szCs w:val="28"/>
        </w:rPr>
        <w:t xml:space="preserve"> игра «Мама варит обед»; Подбор художественного слова, пословиц по теме проекта;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Среда</w:t>
      </w:r>
      <w:proofErr w:type="gramStart"/>
      <w:r w:rsidRPr="009937CB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937CB">
        <w:rPr>
          <w:rFonts w:ascii="Times New Roman" w:hAnsi="Times New Roman" w:cs="Times New Roman"/>
          <w:sz w:val="28"/>
          <w:szCs w:val="28"/>
        </w:rPr>
        <w:t>/и «Как тебя зовут? »;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Беседа «Я и мой папа», познакомить с профессией папы;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С/</w:t>
      </w:r>
      <w:proofErr w:type="spellStart"/>
      <w:proofErr w:type="gramStart"/>
      <w:r w:rsidRPr="009937C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937CB">
        <w:rPr>
          <w:rFonts w:ascii="Times New Roman" w:hAnsi="Times New Roman" w:cs="Times New Roman"/>
          <w:sz w:val="28"/>
          <w:szCs w:val="28"/>
        </w:rPr>
        <w:t xml:space="preserve"> игра «Помощники»; Сочинение стихотворений о собственной семье;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Четверг</w:t>
      </w:r>
      <w:r w:rsidRPr="009937CB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9937CB">
        <w:rPr>
          <w:rFonts w:ascii="Times New Roman" w:hAnsi="Times New Roman" w:cs="Times New Roman"/>
          <w:sz w:val="28"/>
          <w:szCs w:val="28"/>
        </w:rPr>
        <w:t>Беседа с детьми о бабушках и дедушках;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Чтение рассказов и стихотворений бабушке, дедушке;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Пальчиковая игра «Ладушки»;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Игра на развитие мелкой моторики рук «Поможем бабушке» (наматывание ниток в клубок)</w:t>
      </w:r>
      <w:proofErr w:type="gramStart"/>
      <w:r w:rsidRPr="009937C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Изготовление генеалогического древа семьи;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Подготовка к семейному празднику.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III этап – заключительный.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Пятница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С/</w:t>
      </w:r>
      <w:proofErr w:type="spellStart"/>
      <w:proofErr w:type="gramStart"/>
      <w:r w:rsidRPr="009937C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937CB">
        <w:rPr>
          <w:rFonts w:ascii="Times New Roman" w:hAnsi="Times New Roman" w:cs="Times New Roman"/>
          <w:sz w:val="28"/>
          <w:szCs w:val="28"/>
        </w:rPr>
        <w:t xml:space="preserve"> игра «Семья»;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Рассматривание генеалогического древа;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Составление с детьми рассказов о членах семьи: «Моя семья»;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Оформление альбома «Моя семья»; Обобщение результатов работы - конкурсу «Моя любимая семья»: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• чтение стихов о своей семье;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• конкурс блюд «Наше любимое блюдо»;</w:t>
      </w:r>
    </w:p>
    <w:p w:rsidR="009937CB" w:rsidRPr="009937CB" w:rsidRDefault="009937CB" w:rsidP="009937CB">
      <w:pPr>
        <w:pStyle w:val="a5"/>
        <w:rPr>
          <w:rFonts w:ascii="Times New Roman" w:hAnsi="Times New Roman" w:cs="Times New Roman"/>
          <w:sz w:val="28"/>
          <w:szCs w:val="28"/>
        </w:rPr>
      </w:pPr>
      <w:r w:rsidRPr="009937CB">
        <w:rPr>
          <w:rFonts w:ascii="Times New Roman" w:hAnsi="Times New Roman" w:cs="Times New Roman"/>
          <w:sz w:val="28"/>
          <w:szCs w:val="28"/>
        </w:rPr>
        <w:t>• чествование победителей;</w:t>
      </w:r>
    </w:p>
    <w:p w:rsidR="00F05F52" w:rsidRPr="009937CB" w:rsidRDefault="00F05F52"/>
    <w:sectPr w:rsidR="00F05F52" w:rsidRPr="009937CB" w:rsidSect="00C750D1">
      <w:pgSz w:w="11906" w:h="16838"/>
      <w:pgMar w:top="1134" w:right="850" w:bottom="1134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7CB"/>
    <w:rsid w:val="000B505B"/>
    <w:rsid w:val="001937F3"/>
    <w:rsid w:val="003E6879"/>
    <w:rsid w:val="005B0F4F"/>
    <w:rsid w:val="00831CBB"/>
    <w:rsid w:val="009937CB"/>
    <w:rsid w:val="00C5259D"/>
    <w:rsid w:val="00C750D1"/>
    <w:rsid w:val="00F05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F52"/>
  </w:style>
  <w:style w:type="paragraph" w:styleId="1">
    <w:name w:val="heading 1"/>
    <w:basedOn w:val="a"/>
    <w:link w:val="10"/>
    <w:uiPriority w:val="9"/>
    <w:qFormat/>
    <w:rsid w:val="009937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3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37CB"/>
    <w:rPr>
      <w:b/>
      <w:bCs/>
    </w:rPr>
  </w:style>
  <w:style w:type="character" w:customStyle="1" w:styleId="apple-converted-space">
    <w:name w:val="apple-converted-space"/>
    <w:basedOn w:val="a0"/>
    <w:rsid w:val="009937CB"/>
  </w:style>
  <w:style w:type="paragraph" w:styleId="a5">
    <w:name w:val="No Spacing"/>
    <w:uiPriority w:val="1"/>
    <w:qFormat/>
    <w:rsid w:val="009937C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937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0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561</Words>
  <Characters>3199</Characters>
  <Application>Microsoft Office Word</Application>
  <DocSecurity>0</DocSecurity>
  <Lines>26</Lines>
  <Paragraphs>7</Paragraphs>
  <ScaleCrop>false</ScaleCrop>
  <Company/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2014-12-23T16:11:00Z</dcterms:created>
  <dcterms:modified xsi:type="dcterms:W3CDTF">2015-01-27T15:08:00Z</dcterms:modified>
</cp:coreProperties>
</file>