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458" w:rsidRDefault="00EB7458" w:rsidP="00EB7458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B7458" w:rsidRDefault="00EB7458">
      <w:pPr>
        <w:rPr>
          <w:rFonts w:ascii="Times New Roman" w:hAnsi="Times New Roman" w:cs="Times New Roman"/>
          <w:sz w:val="28"/>
          <w:szCs w:val="28"/>
        </w:rPr>
      </w:pPr>
    </w:p>
    <w:p w:rsidR="00EB7458" w:rsidRDefault="00EB7458">
      <w:pPr>
        <w:rPr>
          <w:rFonts w:ascii="Times New Roman" w:hAnsi="Times New Roman" w:cs="Times New Roman"/>
          <w:sz w:val="28"/>
          <w:szCs w:val="28"/>
        </w:rPr>
      </w:pPr>
    </w:p>
    <w:p w:rsidR="00EB7458" w:rsidRDefault="00EB7458">
      <w:pPr>
        <w:rPr>
          <w:rFonts w:ascii="Times New Roman" w:hAnsi="Times New Roman" w:cs="Times New Roman"/>
          <w:sz w:val="28"/>
          <w:szCs w:val="28"/>
        </w:rPr>
      </w:pPr>
    </w:p>
    <w:p w:rsidR="00EB7458" w:rsidRDefault="00EB7458">
      <w:pPr>
        <w:rPr>
          <w:rFonts w:ascii="Times New Roman" w:hAnsi="Times New Roman" w:cs="Times New Roman"/>
          <w:sz w:val="28"/>
          <w:szCs w:val="28"/>
        </w:rPr>
      </w:pPr>
    </w:p>
    <w:p w:rsidR="00EB7458" w:rsidRDefault="00EB7458">
      <w:pPr>
        <w:rPr>
          <w:rFonts w:ascii="Times New Roman" w:hAnsi="Times New Roman" w:cs="Times New Roman"/>
          <w:sz w:val="28"/>
          <w:szCs w:val="28"/>
        </w:rPr>
      </w:pPr>
    </w:p>
    <w:p w:rsidR="00EB7458" w:rsidRDefault="00EB7458" w:rsidP="00EB7458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EB7458">
        <w:rPr>
          <w:rFonts w:ascii="Times New Roman" w:hAnsi="Times New Roman" w:cs="Times New Roman"/>
          <w:b/>
          <w:sz w:val="72"/>
          <w:szCs w:val="72"/>
        </w:rPr>
        <w:t>Семинар-практикум</w:t>
      </w:r>
    </w:p>
    <w:p w:rsidR="00EB7458" w:rsidRDefault="00EB7458" w:rsidP="00EB745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7458">
        <w:rPr>
          <w:rFonts w:ascii="Times New Roman" w:hAnsi="Times New Roman" w:cs="Times New Roman"/>
          <w:b/>
          <w:sz w:val="72"/>
          <w:szCs w:val="72"/>
        </w:rPr>
        <w:t>для родителей</w:t>
      </w:r>
    </w:p>
    <w:p w:rsidR="00EB7458" w:rsidRPr="00EB7458" w:rsidRDefault="00EB7458" w:rsidP="00EB745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B7458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 xml:space="preserve"> Стиль семейных  </w:t>
      </w:r>
      <w:r w:rsidRPr="00EB7458">
        <w:rPr>
          <w:rFonts w:ascii="Times New Roman" w:hAnsi="Times New Roman" w:cs="Times New Roman"/>
          <w:b/>
          <w:sz w:val="72"/>
          <w:szCs w:val="72"/>
        </w:rPr>
        <w:t xml:space="preserve">отношений 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Pr="00EB7458">
        <w:rPr>
          <w:rFonts w:ascii="Times New Roman" w:hAnsi="Times New Roman" w:cs="Times New Roman"/>
          <w:b/>
          <w:sz w:val="72"/>
          <w:szCs w:val="72"/>
        </w:rPr>
        <w:t>и эмоциональное самочувствие ребенка»</w:t>
      </w:r>
    </w:p>
    <w:p w:rsidR="00EB7458" w:rsidRDefault="00EB7458" w:rsidP="00EB745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7458" w:rsidRDefault="00EB7458" w:rsidP="00EB745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7458" w:rsidRDefault="00EB7458" w:rsidP="00EB745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B7458" w:rsidRDefault="00EB7458" w:rsidP="00EB745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B5AB0" w:rsidRDefault="002B5AB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</w:p>
    <w:p w:rsidR="002B5AB0" w:rsidRDefault="00EB7458" w:rsidP="002B5AB0">
      <w:pPr>
        <w:tabs>
          <w:tab w:val="left" w:pos="1560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lastRenderedPageBreak/>
        <w:t xml:space="preserve">- Разговор на эту тему мы начнем с определения понятия «семья». Что же </w:t>
      </w:r>
      <w:r w:rsidR="00847675">
        <w:rPr>
          <w:rFonts w:ascii="Times New Roman" w:hAnsi="Times New Roman" w:cs="Times New Roman"/>
          <w:sz w:val="28"/>
          <w:szCs w:val="28"/>
        </w:rPr>
        <w:t xml:space="preserve">    </w:t>
      </w:r>
      <w:r w:rsidRPr="00EB7458">
        <w:rPr>
          <w:rFonts w:ascii="Times New Roman" w:hAnsi="Times New Roman" w:cs="Times New Roman"/>
          <w:sz w:val="28"/>
          <w:szCs w:val="28"/>
        </w:rPr>
        <w:t>такое семья?</w:t>
      </w:r>
    </w:p>
    <w:p w:rsidR="00EB7458" w:rsidRPr="00EB7458" w:rsidRDefault="00EB7458" w:rsidP="002B5AB0">
      <w:pPr>
        <w:tabs>
          <w:tab w:val="left" w:pos="1560"/>
        </w:tabs>
        <w:ind w:left="-426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Семья – это не просто сумма всех ее членов, а сложная система «невидимых» связей и взаимоотношений. Семья – это взаимозависимость одних членов от других: детей от родителей, родителей от бабушек и дедушек, других родственников и наоборот. Ни один человек не является в семье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абсолютно автономным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>. Непослушание ребенка, например, влияет на другие семейные проблемы.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Итак, семья – это некая целостность. Изменение одного члена семьи ведет к изменению всей системы. Поэтому проблема семьи обязательно рассматривается в контексте семейных отношений.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А что на ваш взгляд, включает понятие «Семейные отношения»?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Я предложу на выбор 3 определения. Какое из них вы считаете правильным?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1. Семейные отношения – это характер взаимного общения взрослых и детей в семье.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2. Семейные отношения – это эмоциональная окраска поведения каждого члена семьи.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3. Семейные отношения – это психологический климат семьи, принятые в семье нормы поведения всех ее членов.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А сейчас предлагаю вам послушать отрывок из рассказа Василия Шукшина «Жена мужа в Париж провожала»: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«Горе началось с того, что Колька скоро обнаружил у жены огромную, удивительную жадность к деньгам. Он пытался было воздействовать на нее, что нельзя так-то уж, но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получал железный отпор… Колька впервые тогда шваркнул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жену по загривку. Она ни слова не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умотала к своим. Колька взял Нину – дочку, пошел в магазин, выпил, пришел домой и стал ждать. И когда явились тесть с тещей, вроде не так тяжко было толковать с ними.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- Ты смотри, </w:t>
      </w:r>
      <w:proofErr w:type="spellStart"/>
      <w:proofErr w:type="gramStart"/>
      <w:r w:rsidRPr="00EB7458">
        <w:rPr>
          <w:rFonts w:ascii="Times New Roman" w:hAnsi="Times New Roman" w:cs="Times New Roman"/>
          <w:sz w:val="28"/>
          <w:szCs w:val="28"/>
        </w:rPr>
        <w:t>смотри-и</w:t>
      </w:r>
      <w:proofErr w:type="spellEnd"/>
      <w:proofErr w:type="gramEnd"/>
      <w:r w:rsidRPr="00EB7458">
        <w:rPr>
          <w:rFonts w:ascii="Times New Roman" w:hAnsi="Times New Roman" w:cs="Times New Roman"/>
          <w:sz w:val="28"/>
          <w:szCs w:val="28"/>
        </w:rPr>
        <w:t>, парень!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Говорили в два голоса тесть и теща и стучали пальцами по столу – Ты </w:t>
      </w:r>
      <w:proofErr w:type="spellStart"/>
      <w:proofErr w:type="gramStart"/>
      <w:r w:rsidRPr="00EB7458">
        <w:rPr>
          <w:rFonts w:ascii="Times New Roman" w:hAnsi="Times New Roman" w:cs="Times New Roman"/>
          <w:sz w:val="28"/>
          <w:szCs w:val="28"/>
        </w:rPr>
        <w:t>смотри-и</w:t>
      </w:r>
      <w:proofErr w:type="spellEnd"/>
      <w:proofErr w:type="gramEnd"/>
      <w:r w:rsidRPr="00EB7458">
        <w:rPr>
          <w:rFonts w:ascii="Times New Roman" w:hAnsi="Times New Roman" w:cs="Times New Roman"/>
          <w:sz w:val="28"/>
          <w:szCs w:val="28"/>
        </w:rPr>
        <w:t>! Для тебя мы ее растили, чтоб ты руки тут распускал?! Не дорос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 xml:space="preserve">!... 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Тут они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поперли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 xml:space="preserve"> на него в три голоса: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Кретин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! Сволочь!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- А вот мы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счас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 xml:space="preserve"> милицию! А?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Живет на все готовенькое, да еще! Сволочь!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- Голодранец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поганый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Кретин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!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Дочка Нина заплакала. Колька побелел, схватил топорик, каким мясо рубят, пошел на тестя, на жену и на тещу. Негромко, но убедительно сказал: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- Если не прекратите орать, я вас всех,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падлы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… всех уложу здесь!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С того раза поняли супруги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Паратовы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, что их жизнь безнадежно дала трещину».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>: какие последствия для психического и эмоционального самочувствия ребенка могут иметь такие ситуации в семье? Можно ли избегать их?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lastRenderedPageBreak/>
        <w:t>Ответ: подобные ситуации могут повлиять на психическое развитие и поведение ребенка. У таких детей возникает беспокойство, тревога, страх. Неправильное поведение родителей может вызвать у детей нервный срыв, стресс.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Вопрос: как обычно маленькие дети реагируют на повышенный тон общения в семье, становясь свидетелями семейных разногласий.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Ответ: часто дети реагируют на такие ситуации плачем, истериками, капризами. Это как бы их защитная реакция.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Обобщение: Родителям ни в коем случае нельзя допускать таких ситуаций. Психолог И.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Плотниекс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, написавший книгу для родителей «Психология в семье», считает, что в эмоционально неуравновешенном поведении взрослого только 1 % - заболевания, а 99 % - распущенность. Детские психиатры утверждают, что семейная атмосфера, насыщенная психическим и эмоциональным напряжением взрослых и детей, формирует детей как неустойчивых истериков или запуганных, мрачных людей.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Согласны ли вы с этим мнением?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Предлагаю вашему вниманию ситуацию: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После выходного дня воспитатель спрашивает у детей, как они отдохнули. Один мальчик с радостью сообщает: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У меня было хорошее воскресенье.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Чем же? – интересуется воспитатель.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А у папы было очень хорошее настроение!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По этому поводу вопрос: согласны ли вы с утверждением, что наше поведение определяет наше настроение?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Предлагаю вам посмотреть 2 ситуации, когда поведение взрослого зависит от его настроения.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Ситуация 1. У мамы прекрасное настроение. Ребенок, играя, разбил вазочку.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Ой, мама?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Ладно, сыночек, ничего страшного, давай приберем осколки.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Ситуация 2. Мама в мрачном расположении духа, все ее раздражает. Ребенок, играя, разбил вазочку.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Ой, мама?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- Что наделал? Вечно ты лезешь, куда не следует! Убирай, сейчас же.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Эти две ситуации наглядно показали, как от настроения зависит наше поведение и как оно отражается на эмоциональном самочувствии ребенка. Душевное равновесие взрослого очень важно для благополучия эмоционального самочувствия и безопасности психической жизни ребенка в семье.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Мы вас призываем жить под девизом «Оптимистический настрой как доминанта жизни семья». Мы хотим вам предложить несколько советов о том, как управлять своим повседневным настроением и как правильно общаться с детьми.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 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Стиль семейных отношений и эмоциональное самочувствие ребенка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 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Изменения в экономике нашей страны повлекли за собой изменения в обществе. Институт семьи и брака в России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становится все менее популярен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. Данные Комитета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 xml:space="preserve">. Думы по делам женщин, семьи и молодежи показывают, </w:t>
      </w:r>
      <w:r w:rsidRPr="00EB7458">
        <w:rPr>
          <w:rFonts w:ascii="Times New Roman" w:hAnsi="Times New Roman" w:cs="Times New Roman"/>
          <w:sz w:val="28"/>
          <w:szCs w:val="28"/>
        </w:rPr>
        <w:lastRenderedPageBreak/>
        <w:t>что за последние 5 лет почти на треть сократилось число зарегистрированных браков, т.е. каждый третий брак распадается. Растет число неполных семей, в них воспитывается каждый седьмой ребенок. Однодетные семьи составляют третью  часть от общего числа, лишь 20% семей имеют двоих детей, 4% приходится на многодетные семьи. Число семей, проживающих за чертой бедности, по статистике на 2001 год составляло примерно 22 млн. или каждая вторая семья.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Снижается воспитательный процент семьи. В течение последних лет наблюдается увеличение числа детей – сирот и детей, оставшихся без попечения родителей. Растет число безнадзорных детей, детей улиц, подвалов, чердаков. Но самое страшное, что эти так называемые «социальные сироты» - сироты при живых родителях.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Сейчас активно обсуждается проблема домашнего насилия. Приводятся действительно страшные факты жестокого обращения с детьми. По результатам исследований, проведенных в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Тверском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ДОУ, приходится констатировать, что родители нередко используют методы физического  воздействия и психологического давления на ребенка.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В неполных семьях физическую агрессию применяют чаще, чем в полных.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При этом надо отметить, что образование родителей значения не имеет.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В Конвенции о правах ребенка – правовом документе международного стандарта провозглашается такое право ребенка, как защита его от всех форм жестокого обращения. Возникает вопрос, что понимается под жестоким отношением к ребенку?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По определению профессора М.Р.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Рокицкого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 xml:space="preserve">, председателя подкомитета по охране материнства и детства Комитета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. Думы по охране здоровья и спорту – под жестоким отношением к детям понимаются все виды физического, сексуального и психического насилия над ребенком.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Сюда же относится физическая запущенность, под которой понимают тяжелое физическое состояние организма ребенка (переохлаждение, истощение), связанное с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необеспечением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 xml:space="preserve"> качества жизни (условия, одежда, питание,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>омощь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>).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По определению доктора медицинских наук, профессора Т.Я. Сафоновой, под «жестоким обращением» понимаются любые действия или бездействия по отношению к ребенку со стороны родителей или лиц их замещающих, в результате чего нарушается здоровье и благополучие ребенка или условия, мешающие его оптимальному физическому или психическому развитию, ущемляются его права и свобода.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В чем же заключаются причины жестокого обращения с ребенком? Почему физическое наказание так популярно среди родителей? Причин много. Одна из основных – приверженность традициям – «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Наказывали меня и ничего плохого в этом нет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>» - а потому и сами переносят методы телесного наказания на своего ребенка.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Другая причина: высокая результативность при минимальных затратах времени: ребенку не надо ничего объяснять, убеждать, приводить примеры, наказал – и, по мнению взрослого – проблема решена.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lastRenderedPageBreak/>
        <w:t>Но, вероятно, самая важная причина – незнание родителями других, оптимальных методов воздействия.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Имеет значение и структура семьи, в которой живет ребенок. Насилие чаще всего встречается в неблагополучных семьях, где алкоголизм снимает нравственные запреты или происходит частая смена партнеров у матери в неполных семьях. Жестокое отношение к детям имеет место как в семьях с низким уровнем дохода, так и во внешне благополучных и обеспеченных семьях.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Согласно требованиям Конвенции и нормативно-правовым документам РФ ребенок имеет право на защиту от всех форм физического и психического насилия, оскорбления или злоупотребления. В комментариях к закону РФ «Об образовании» четко указано, что к формам психического насилия относятся угрозы, преднамеренная изоляция, предъявление чрезмерных требований, не соответствующих возрасту и возможностям, систематическая и необоснованная критика.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Когда ребенку наносится физическая или психическая травма, последствия могут быть ближайшими и отдаленными. Впоследствии такие дети не способны добиться успехов в учебе, в профессиональном труде, у них нарушаются представления о себе, возникает ощущение беспомощности, как правило, они часто вовлекаются в преступную среду, у них возникают трудности в создании своей семьи.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Американский писатель-исследователь Н. </w:t>
      </w:r>
      <w:proofErr w:type="spellStart"/>
      <w:r w:rsidRPr="00EB7458">
        <w:rPr>
          <w:rFonts w:ascii="Times New Roman" w:hAnsi="Times New Roman" w:cs="Times New Roman"/>
          <w:sz w:val="28"/>
          <w:szCs w:val="28"/>
        </w:rPr>
        <w:t>Поланский</w:t>
      </w:r>
      <w:proofErr w:type="spellEnd"/>
      <w:r w:rsidRPr="00EB7458">
        <w:rPr>
          <w:rFonts w:ascii="Times New Roman" w:hAnsi="Times New Roman" w:cs="Times New Roman"/>
          <w:sz w:val="28"/>
          <w:szCs w:val="28"/>
        </w:rPr>
        <w:t xml:space="preserve"> доказал, что развитие и благополучие ребенка подвергается опасности не только тогда, когда ребенок плохо питается и одевается, не имеет жилья, находится без внимания и присмотра, но и когда не удовлетворяется его собственная потребность быть любимым.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В России в качестве дисциплинарной меры широко распространено физическое наказание. Однако часто физическое наказание не оказывает того воспитательного эффекта, на который оно было рассчитано. Скорее, наоборот, у ребенка возникает озлобленность, агрессивность, жестокость по отношению к окружающим и животным.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Одним из самых разрушительных видов насилия – психологическое (эмоциональное) насилие.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Это однократное или многократное психическое воздействие на ребенка, враждебное или безразличное отношение, а также другое поведение взрослых, которое вызывает у ребенка нарушение самооценки, утрату веры в себя, затрудняет его развитие и адаптацию в обществе. Дети, испытывающие эмоциональное насилие имеют отклонение в интеллекте, эмоционально-волевой сфере, испытывают тревожность, депрессию, невротические симптомы.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Исходя из вышесказанного, я хочу дать вам несколько советов, выполнение которых обеспечит правильное взаимодействие с детьми и сделает взаимоотношения родителей и детей в семье спокойными и теплыми.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Общение не может строиться на основе авторитарного давления на ребенка. Оно не подчиняется формуле «Взрослый всегда прав, потому что взрослый». Ребенок стремится к равноправию и не понимает, почему взрослым можно, а ему нельзя. Задача взрослого показать целесообразность и полезность своих </w:t>
      </w:r>
      <w:r w:rsidRPr="00EB7458">
        <w:rPr>
          <w:rFonts w:ascii="Times New Roman" w:hAnsi="Times New Roman" w:cs="Times New Roman"/>
          <w:sz w:val="28"/>
          <w:szCs w:val="28"/>
        </w:rPr>
        <w:lastRenderedPageBreak/>
        <w:t>требований. Поэтому лучше использовать не требование-запрет, а требование-объяснение.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Важно уметь выслушать ребенка. Каждый человек имеет свое мнение, ребенок тоже. Задача взрослого: убедить, если ребенок не прав, согласиться, если взрослый не прав, уметь признать свои ошибки. Нужно обязательно по-хорошему спорить с детьми, учить их доказывать, отстаивать свое мнение и вместе с тем развивать умение соглашаться, прислушиваться к мнению других.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Не угрожать, не применять физическое или эмоциональное насилие, а также не обещать наград.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выполнением требования должен быть скрыт от ребенка, чтобы у него не возникло мнения, что вы ему не доверяете. Похвала, награда должна быть результатом выполнения требований.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Необходимо учить детей общаться, надо познакомить их с правилами хорошего общения. Самим быть хорошим примером для ребенка, в семье придерживаться одинаковых требований к нему, быть терпимым к его непосредственности.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Найти золотую середину между репрессией по отношению к ребенку, так и вседозволенности.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Не делать ребенка инструментом своего настроения и чувств.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Очень хорошие советы вы можете найти в книге «Популярная психология для родителей» и в книге «Как относится к себе и к людям» Н. Козлова.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 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Практикум для родителей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 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Вашему вниманию предлагается 2 ситуации: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Ситуация 1.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Уже поздно, ребенку пора спать, но ему не хочется. Отец все-таки пытается отправить ребенка в кровать. Вы вмешиваетесь и разрешаете ребенку еще немного поиграть, говоря, что завтра выходной. Но отец настаивает на своем. Как бы вы поступили в такой ситуации?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Обобщение: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 xml:space="preserve">Родители должны знать и помнить о единстве требований к ребенку со стороны всех членов семьи. В этой ситуации данное требование нарушено. Чтобы прийти к единому мнению, матери надо уступить отцу и объяснить свое решение: «Да, сыночек, наверное, папа прав. Ведь если ты нарушишь режим, ты долго не уснешь, это может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отразится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на твоем здоровье, и завтра тебе будет тяжело вставать. Ты у нас уже большой и понимаешь, что режим надо выполнять, чтобы вырасти сильным, смелым, здоровым. Эти качества тебе очень пригодятся в жизни.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Ситуация 2.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Муж наказал ребенка, но вам кажется, что проступок не столь серьезен и вы начинаете играть с ребенком. Муж недоволен этим. Что предпримите вы в этом случае?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Обобщение.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t>В этой ситуации возможно надо подойти с позиции «Все поступки детей должны быть прощенные». Мама может сказать:</w:t>
      </w:r>
    </w:p>
    <w:p w:rsidR="00EB7458" w:rsidRPr="00EB7458" w:rsidRDefault="00EB7458" w:rsidP="00847675">
      <w:pPr>
        <w:pStyle w:val="a4"/>
        <w:tabs>
          <w:tab w:val="left" w:pos="1560"/>
        </w:tabs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EB7458">
        <w:rPr>
          <w:rFonts w:ascii="Times New Roman" w:hAnsi="Times New Roman" w:cs="Times New Roman"/>
          <w:sz w:val="28"/>
          <w:szCs w:val="28"/>
        </w:rPr>
        <w:lastRenderedPageBreak/>
        <w:t xml:space="preserve">- Да, папа, наш сын поступил плохо, но я </w:t>
      </w:r>
      <w:proofErr w:type="gramStart"/>
      <w:r w:rsidRPr="00EB7458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EB7458">
        <w:rPr>
          <w:rFonts w:ascii="Times New Roman" w:hAnsi="Times New Roman" w:cs="Times New Roman"/>
          <w:sz w:val="28"/>
          <w:szCs w:val="28"/>
        </w:rPr>
        <w:t xml:space="preserve"> он понял свою ошибку и больше не будет так поступать. Наверное, он сам нам об этом хочет сказать. Давай, отец, послушаем его. Мальчик просит прощения, ситуация исчерпана. Но всегда надо помнить о единстве требований к ребенку со стороны всех членов семьи.</w:t>
      </w:r>
    </w:p>
    <w:sectPr w:rsidR="00EB7458" w:rsidRPr="00EB7458" w:rsidSect="00847675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7458"/>
    <w:rsid w:val="002B5AB0"/>
    <w:rsid w:val="00831CBB"/>
    <w:rsid w:val="00847675"/>
    <w:rsid w:val="00A236B0"/>
    <w:rsid w:val="00E65259"/>
    <w:rsid w:val="00EB7458"/>
    <w:rsid w:val="00F0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B74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2015-01-28T11:00:00Z</cp:lastPrinted>
  <dcterms:created xsi:type="dcterms:W3CDTF">2015-01-27T17:55:00Z</dcterms:created>
  <dcterms:modified xsi:type="dcterms:W3CDTF">2015-01-28T11:01:00Z</dcterms:modified>
</cp:coreProperties>
</file>