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A3" w:rsidRPr="00943554" w:rsidRDefault="000E7BA3" w:rsidP="005C07DF">
      <w:pPr>
        <w:spacing w:after="0" w:line="240" w:lineRule="auto"/>
        <w:ind w:firstLine="851"/>
        <w:jc w:val="center"/>
        <w:rPr>
          <w:rFonts w:ascii="Times New Roman" w:hAnsi="Times New Roman"/>
          <w:sz w:val="36"/>
          <w:szCs w:val="36"/>
        </w:rPr>
      </w:pPr>
      <w:r w:rsidRPr="00943554">
        <w:rPr>
          <w:rFonts w:ascii="Times New Roman" w:hAnsi="Times New Roman"/>
          <w:b/>
          <w:bCs/>
          <w:sz w:val="36"/>
          <w:szCs w:val="36"/>
        </w:rPr>
        <w:t xml:space="preserve">Игры, направленные на сближение детей </w:t>
      </w: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</w:t>
      </w:r>
      <w:r w:rsidRPr="00943554">
        <w:rPr>
          <w:rFonts w:ascii="Times New Roman" w:hAnsi="Times New Roman"/>
          <w:b/>
          <w:bCs/>
          <w:sz w:val="36"/>
          <w:szCs w:val="36"/>
        </w:rPr>
        <w:t>друг с другом и воспитателем</w:t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sz w:val="28"/>
          <w:szCs w:val="28"/>
        </w:rPr>
        <w:br/>
      </w:r>
      <w:r w:rsidRPr="005C07DF">
        <w:rPr>
          <w:rFonts w:ascii="Times New Roman" w:hAnsi="Times New Roman"/>
          <w:sz w:val="28"/>
          <w:szCs w:val="28"/>
        </w:rPr>
        <w:br/>
      </w:r>
      <w:r w:rsidRPr="005C07DF">
        <w:rPr>
          <w:rFonts w:ascii="Times New Roman" w:hAnsi="Times New Roman"/>
          <w:b/>
          <w:bCs/>
          <w:sz w:val="28"/>
          <w:szCs w:val="28"/>
        </w:rPr>
        <w:t>ДАВАЙТЕ ПОЗНАКОМИМСЯ!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 xml:space="preserve">Дети с воспитателем становятся в круг. </w:t>
      </w:r>
      <w:proofErr w:type="gramStart"/>
      <w:r w:rsidRPr="005C07DF">
        <w:rPr>
          <w:rFonts w:ascii="Times New Roman" w:hAnsi="Times New Roman"/>
          <w:sz w:val="28"/>
          <w:szCs w:val="28"/>
        </w:rPr>
        <w:t>Ведущий держит мяч (для этой игры лучше использовать надувной мяч, так как, во-первых, он легкий и неприятности при его ловле исключаются, а во-вторых, он обычно яркий, красочный, что, безусловно, привлекает малышей.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7DF">
        <w:rPr>
          <w:rFonts w:ascii="Times New Roman" w:hAnsi="Times New Roman"/>
          <w:sz w:val="28"/>
          <w:szCs w:val="28"/>
        </w:rPr>
        <w:t>Можно также использовать и раскрашенный воздушный шар, но здесь могут возникнуть сложности в его пересылке на дальние расстояния), называет свое имя и имя того, кому бросает мяч.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Названный ребенок ловит мяч, называет свое имя и имя следующего участника игры. Здесь важно участие воспитателя, так как дети быстрее запоминают его полное </w:t>
      </w:r>
      <w:proofErr w:type="gramStart"/>
      <w:r w:rsidRPr="005C07DF">
        <w:rPr>
          <w:rFonts w:ascii="Times New Roman" w:hAnsi="Times New Roman"/>
          <w:sz w:val="28"/>
          <w:szCs w:val="28"/>
        </w:rPr>
        <w:t>имя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и он может называть по имени тех детей, к</w:t>
      </w:r>
      <w:r>
        <w:rPr>
          <w:rFonts w:ascii="Times New Roman" w:hAnsi="Times New Roman"/>
          <w:sz w:val="28"/>
          <w:szCs w:val="28"/>
        </w:rPr>
        <w:t>оторых группа еще не запомнила.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 xml:space="preserve">Обычно малыши с удовольствием играют в эту игру, но ее </w:t>
      </w:r>
      <w:proofErr w:type="gramStart"/>
      <w:r w:rsidRPr="005C07DF">
        <w:rPr>
          <w:rFonts w:ascii="Times New Roman" w:hAnsi="Times New Roman"/>
          <w:sz w:val="28"/>
          <w:szCs w:val="28"/>
        </w:rPr>
        <w:t>можно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и разнообразить: например, вместо мяча передавать игрушку (самую красивую!) или предложить детям поприветствовать друг друга по имени. Вариантов может быть множество, придумывайте вместе с детьми!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РАЗДУВАЙСЯ, ПУЗЫРЬ!</w:t>
      </w:r>
      <w:r w:rsidRPr="005C07DF">
        <w:rPr>
          <w:rFonts w:ascii="Times New Roman" w:hAnsi="Times New Roman"/>
          <w:sz w:val="28"/>
          <w:szCs w:val="28"/>
        </w:rPr>
        <w:br/>
        <w:t>Дети с воспитателем делают тесный кружок — это «сдутый» пузырь. Все начинают его «надувать»: наклонив головы вниз, дуют в кулачки, составленные один под другим, как в дудочку. При каждом «вдувании» делают шаг назад, будто пузырь немного увеличился. Затем все берутся за руки, идут по кругу со словами:</w:t>
      </w:r>
      <w:r w:rsidRPr="005C07DF">
        <w:rPr>
          <w:rFonts w:ascii="Times New Roman" w:hAnsi="Times New Roman"/>
          <w:sz w:val="28"/>
          <w:szCs w:val="28"/>
        </w:rPr>
        <w:br/>
        <w:t>Раздувайся, пузырь, раздувайся, большой,</w:t>
      </w:r>
      <w:r w:rsidRPr="005C07DF">
        <w:rPr>
          <w:rFonts w:ascii="Times New Roman" w:hAnsi="Times New Roman"/>
          <w:sz w:val="28"/>
          <w:szCs w:val="28"/>
        </w:rPr>
        <w:br/>
        <w:t>Оставайся такой, да не лопайся!</w:t>
      </w:r>
      <w:r w:rsidRPr="005C07DF">
        <w:rPr>
          <w:rFonts w:ascii="Times New Roman" w:hAnsi="Times New Roman"/>
          <w:sz w:val="28"/>
          <w:szCs w:val="28"/>
        </w:rPr>
        <w:br/>
        <w:t>Получается большой, растянутый круг. Затем ведущий (сначала это воспитатель, а позже — кто-то из детей) говорит: «Хлоп!» — пузырь лопнул. Все должны расцепиться и сбежаться к центру круга (сдулся) или разбежаться по комнате (разлетелись пузырьки).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ЛОВИ-ЛОВИ!</w:t>
      </w:r>
      <w:r w:rsidRPr="005C07DF">
        <w:rPr>
          <w:rFonts w:ascii="Times New Roman" w:hAnsi="Times New Roman"/>
          <w:sz w:val="28"/>
          <w:szCs w:val="28"/>
        </w:rPr>
        <w:br/>
        <w:t>Для проведения этой игры необходима палочка длиной 0,5—0,75 см с прикрепленной к ней лентой, оканчивающаяся легким мячиком (его можно сшить из кусочка яркой ткани, набив ватой или лоскутками).</w:t>
      </w:r>
      <w:r w:rsidRPr="005C07DF">
        <w:rPr>
          <w:rFonts w:ascii="Times New Roman" w:hAnsi="Times New Roman"/>
          <w:sz w:val="28"/>
          <w:szCs w:val="28"/>
        </w:rPr>
        <w:br/>
        <w:t xml:space="preserve">Все становятся в круг, ведущий с палочкой — в центре (и опять, вначале это будет воспитатель, а потом, когда дети хорошо освоят эту игру, — ребенок). «Лови-лови!» — говорит ведущий, подходя то к одному, то к другому ребенку. Задача </w:t>
      </w:r>
      <w:r w:rsidRPr="005C07DF">
        <w:rPr>
          <w:rFonts w:ascii="Times New Roman" w:hAnsi="Times New Roman"/>
          <w:sz w:val="28"/>
          <w:szCs w:val="28"/>
        </w:rPr>
        <w:lastRenderedPageBreak/>
        <w:t>участников игры — схватить мяч, который почему-то все время подлетает вверх, заставляя детей тянуться, подпрыгивать. Можно ловить мяч нескольким участникам одновременно.</w:t>
      </w:r>
      <w:r w:rsidRPr="005C07DF">
        <w:rPr>
          <w:rFonts w:ascii="Times New Roman" w:hAnsi="Times New Roman"/>
          <w:sz w:val="28"/>
          <w:szCs w:val="28"/>
        </w:rPr>
        <w:br/>
        <w:t>Воспитателю необходимо учитывать, что игра очень возбуждает детей, может вызвать излишний шум в группе. Ее можно проводить на прогулке или после дневного сна, нельзя лишь запрещать детям веселиться от души, превращать игру в постоянные одергив</w:t>
      </w:r>
      <w:r w:rsidR="00645224">
        <w:rPr>
          <w:rFonts w:ascii="Times New Roman" w:hAnsi="Times New Roman"/>
          <w:sz w:val="28"/>
          <w:szCs w:val="28"/>
        </w:rPr>
        <w:t>ания.</w:t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ЧЕЙ ГОЛОСОК?</w:t>
      </w:r>
      <w:r w:rsidRPr="005C07DF">
        <w:rPr>
          <w:rFonts w:ascii="Times New Roman" w:hAnsi="Times New Roman"/>
          <w:sz w:val="28"/>
          <w:szCs w:val="28"/>
        </w:rPr>
        <w:br/>
        <w:t xml:space="preserve">Дети садятся полукругом, ведущий — впереди всех спиной </w:t>
      </w:r>
      <w:proofErr w:type="gramStart"/>
      <w:r w:rsidRPr="005C07DF">
        <w:rPr>
          <w:rFonts w:ascii="Times New Roman" w:hAnsi="Times New Roman"/>
          <w:sz w:val="28"/>
          <w:szCs w:val="28"/>
        </w:rPr>
        <w:t>к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играющим. Кто-нибудь из детей окликает ведущего по имени. Ведущий, не оборачиваясь, должен назвать того, чей голос он услышал. Можно ввести какой-либо персонаж и условные слова. Как всегда, воспитатель наравне с детьми участвует в игре. Сначала дети окликают ведущего обычным голосом, со временем, когда они хорошо узнают друг друга, можно специально изменять интонацию, высоту голоса для затруднения узнавания.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 xml:space="preserve">РАССКАЖИ СТИХИ РУКАМИ </w:t>
      </w:r>
      <w:r w:rsidRPr="005C07DF">
        <w:rPr>
          <w:rFonts w:ascii="Times New Roman" w:hAnsi="Times New Roman"/>
          <w:sz w:val="28"/>
          <w:szCs w:val="28"/>
        </w:rPr>
        <w:br/>
        <w:t>В эту игру можно играть бесконечно — ведь стихов, которые можно «проиграть», «рассказать руками» (почему только руками? — всем телом!), великое множество. Эта игра позволяет детям раскрепоститься, почувствовать себя уверенными, способствует налаживанию доверительных отношений с воспитателем — «человеку, который придумывает такие интересные игры и играет вм</w:t>
      </w:r>
      <w:r>
        <w:rPr>
          <w:rFonts w:ascii="Times New Roman" w:hAnsi="Times New Roman"/>
          <w:sz w:val="28"/>
          <w:szCs w:val="28"/>
        </w:rPr>
        <w:t>есте со мной, можно доверять!».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Сначала воспитатель читает стихотворение, затем читает еще раз и одновременно выполняет движения, потом воспитатель еще раз читает стихотворение и показывает его вместе с ребятами. Когда дети поймут принцип игры, они сами начнут выдумывать движения — это необходимо поощрять. Следующие стихотворения, прочитав один раз, можно предложить изобразить самим детям, что обычно вызывает бурю восторга и море фантазии.</w:t>
      </w:r>
      <w:r w:rsidRPr="005C07DF">
        <w:rPr>
          <w:rFonts w:ascii="Times New Roman" w:hAnsi="Times New Roman"/>
          <w:sz w:val="28"/>
          <w:szCs w:val="28"/>
        </w:rPr>
        <w:br/>
        <w:t>Внимание! Воспитателям в эту игру играть обязательно вместе с детьми!</w:t>
      </w:r>
      <w:r w:rsidRPr="005C07DF">
        <w:rPr>
          <w:rFonts w:ascii="Times New Roman" w:hAnsi="Times New Roman"/>
          <w:sz w:val="28"/>
          <w:szCs w:val="28"/>
        </w:rPr>
        <w:br/>
        <w:t>Ниже приводятся стихи, которые могут быть использованы для этой цели. Возможно, вы найдете другие, еще более интересные. Ну а для начала (слева слова стихотворения, справа — примерные действия):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ЗАЙКА</w:t>
      </w:r>
      <w:r>
        <w:rPr>
          <w:rFonts w:ascii="Times New Roman" w:hAnsi="Times New Roman"/>
          <w:sz w:val="28"/>
          <w:szCs w:val="28"/>
        </w:rPr>
        <w:br/>
        <w:t xml:space="preserve">Заинька-зайка, </w:t>
      </w:r>
      <w:r w:rsidRPr="005C07DF">
        <w:rPr>
          <w:rFonts w:ascii="Times New Roman" w:hAnsi="Times New Roman"/>
          <w:sz w:val="28"/>
          <w:szCs w:val="28"/>
        </w:rPr>
        <w:t>(Дети прыгают, поджав руки, им</w:t>
      </w:r>
      <w:r>
        <w:rPr>
          <w:rFonts w:ascii="Times New Roman" w:hAnsi="Times New Roman"/>
          <w:sz w:val="28"/>
          <w:szCs w:val="28"/>
        </w:rPr>
        <w:t>итируя зайку.)</w:t>
      </w:r>
      <w:r>
        <w:rPr>
          <w:rFonts w:ascii="Times New Roman" w:hAnsi="Times New Roman"/>
          <w:sz w:val="28"/>
          <w:szCs w:val="28"/>
        </w:rPr>
        <w:br/>
        <w:t xml:space="preserve">Маленький зайка, </w:t>
      </w:r>
      <w:r w:rsidRPr="005C07DF">
        <w:rPr>
          <w:rFonts w:ascii="Times New Roman" w:hAnsi="Times New Roman"/>
          <w:sz w:val="28"/>
          <w:szCs w:val="28"/>
        </w:rPr>
        <w:t>(Садятся на корточки, показывают рукой вершок от пола.)</w:t>
      </w:r>
      <w:r w:rsidRPr="005C07DF">
        <w:rPr>
          <w:rFonts w:ascii="Times New Roman" w:hAnsi="Times New Roman"/>
          <w:sz w:val="28"/>
          <w:szCs w:val="28"/>
        </w:rPr>
        <w:br/>
        <w:t>Длинные ушки,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7DF">
        <w:rPr>
          <w:rFonts w:ascii="Times New Roman" w:hAnsi="Times New Roman"/>
          <w:sz w:val="28"/>
          <w:szCs w:val="28"/>
        </w:rPr>
        <w:t>(Дети приставляют ладошки к голове — «ушки».)</w:t>
      </w:r>
      <w:r w:rsidRPr="005C07D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Быстрые ножки. (Побежали.)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Заинька-зайка, Маленький зайка, </w:t>
      </w:r>
      <w:r w:rsidRPr="005C07DF">
        <w:rPr>
          <w:rFonts w:ascii="Times New Roman" w:hAnsi="Times New Roman"/>
          <w:sz w:val="28"/>
          <w:szCs w:val="28"/>
        </w:rPr>
        <w:t>(Движен</w:t>
      </w:r>
      <w:r>
        <w:rPr>
          <w:rFonts w:ascii="Times New Roman" w:hAnsi="Times New Roman"/>
          <w:sz w:val="28"/>
          <w:szCs w:val="28"/>
        </w:rPr>
        <w:t>ия повторяются.)</w:t>
      </w:r>
      <w:r>
        <w:rPr>
          <w:rFonts w:ascii="Times New Roman" w:hAnsi="Times New Roman"/>
          <w:sz w:val="28"/>
          <w:szCs w:val="28"/>
        </w:rPr>
        <w:br/>
        <w:t xml:space="preserve">Деток боишься, Зайка-трусишка. </w:t>
      </w:r>
      <w:r w:rsidRPr="005C07DF">
        <w:rPr>
          <w:rFonts w:ascii="Times New Roman" w:hAnsi="Times New Roman"/>
          <w:sz w:val="28"/>
          <w:szCs w:val="28"/>
        </w:rPr>
        <w:t>(Дети обхватывают себя руками, изображая страх, «дрожат».)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МИШКА</w:t>
      </w:r>
      <w:r>
        <w:rPr>
          <w:rFonts w:ascii="Times New Roman" w:hAnsi="Times New Roman"/>
          <w:sz w:val="28"/>
          <w:szCs w:val="28"/>
        </w:rPr>
        <w:br/>
        <w:t xml:space="preserve">Мишка, мишка косолапый, </w:t>
      </w:r>
      <w:r w:rsidRPr="005C07DF">
        <w:rPr>
          <w:rFonts w:ascii="Times New Roman" w:hAnsi="Times New Roman"/>
          <w:sz w:val="28"/>
          <w:szCs w:val="28"/>
        </w:rPr>
        <w:t>Мишка по лесу идет,</w:t>
      </w:r>
      <w:r w:rsidRPr="005C07DF">
        <w:rPr>
          <w:rFonts w:ascii="Times New Roman" w:hAnsi="Times New Roman"/>
          <w:sz w:val="28"/>
          <w:szCs w:val="28"/>
        </w:rPr>
        <w:br/>
        <w:t>(Приподнять плечи, руки округлить, носки ног повернуть внутрь, идти перевалива</w:t>
      </w:r>
      <w:r>
        <w:rPr>
          <w:rFonts w:ascii="Times New Roman" w:hAnsi="Times New Roman"/>
          <w:sz w:val="28"/>
          <w:szCs w:val="28"/>
        </w:rPr>
        <w:t>ясь.)</w:t>
      </w:r>
      <w:r>
        <w:rPr>
          <w:rFonts w:ascii="Times New Roman" w:hAnsi="Times New Roman"/>
          <w:sz w:val="28"/>
          <w:szCs w:val="28"/>
        </w:rPr>
        <w:br/>
        <w:t xml:space="preserve">Мишка хочет сладких ягод, </w:t>
      </w:r>
      <w:r w:rsidRPr="005C07DF">
        <w:rPr>
          <w:rFonts w:ascii="Times New Roman" w:hAnsi="Times New Roman"/>
          <w:sz w:val="28"/>
          <w:szCs w:val="28"/>
        </w:rPr>
        <w:t>(Погладить себя по животу, облиз</w:t>
      </w:r>
      <w:r>
        <w:rPr>
          <w:rFonts w:ascii="Times New Roman" w:hAnsi="Times New Roman"/>
          <w:sz w:val="28"/>
          <w:szCs w:val="28"/>
        </w:rPr>
        <w:t>нуться.)</w:t>
      </w:r>
      <w:r>
        <w:rPr>
          <w:rFonts w:ascii="Times New Roman" w:hAnsi="Times New Roman"/>
          <w:sz w:val="28"/>
          <w:szCs w:val="28"/>
        </w:rPr>
        <w:br/>
        <w:t xml:space="preserve">Да никак их не найдет. </w:t>
      </w:r>
      <w:r w:rsidRPr="005C07DF">
        <w:rPr>
          <w:rFonts w:ascii="Times New Roman" w:hAnsi="Times New Roman"/>
          <w:sz w:val="28"/>
          <w:szCs w:val="28"/>
        </w:rPr>
        <w:t>(Оглянуться по сторонам, пожать пл</w:t>
      </w:r>
      <w:r>
        <w:rPr>
          <w:rFonts w:ascii="Times New Roman" w:hAnsi="Times New Roman"/>
          <w:sz w:val="28"/>
          <w:szCs w:val="28"/>
        </w:rPr>
        <w:t>ечами.)</w:t>
      </w:r>
      <w:r>
        <w:rPr>
          <w:rFonts w:ascii="Times New Roman" w:hAnsi="Times New Roman"/>
          <w:sz w:val="28"/>
          <w:szCs w:val="28"/>
        </w:rPr>
        <w:br/>
        <w:t>Вдруг увидел много ягод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C07DF">
        <w:rPr>
          <w:rFonts w:ascii="Times New Roman" w:hAnsi="Times New Roman"/>
          <w:sz w:val="28"/>
          <w:szCs w:val="28"/>
        </w:rPr>
        <w:t>И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тихонько зарычал.</w:t>
      </w:r>
      <w:r w:rsidRPr="005C07DF">
        <w:rPr>
          <w:rFonts w:ascii="Times New Roman" w:hAnsi="Times New Roman"/>
          <w:sz w:val="28"/>
          <w:szCs w:val="28"/>
        </w:rPr>
        <w:br/>
        <w:t>(Показать указательным пальцем, на лице — восторг, двумя руками «собирать» ягоды в</w:t>
      </w:r>
      <w:r>
        <w:rPr>
          <w:rFonts w:ascii="Times New Roman" w:hAnsi="Times New Roman"/>
          <w:sz w:val="28"/>
          <w:szCs w:val="28"/>
        </w:rPr>
        <w:t xml:space="preserve"> рот.)</w:t>
      </w:r>
      <w:r>
        <w:rPr>
          <w:rFonts w:ascii="Times New Roman" w:hAnsi="Times New Roman"/>
          <w:sz w:val="28"/>
          <w:szCs w:val="28"/>
        </w:rPr>
        <w:br/>
        <w:t xml:space="preserve">Подошли к мишутке детки, </w:t>
      </w:r>
      <w:r w:rsidRPr="005C07DF">
        <w:rPr>
          <w:rFonts w:ascii="Times New Roman" w:hAnsi="Times New Roman"/>
          <w:sz w:val="28"/>
          <w:szCs w:val="28"/>
        </w:rPr>
        <w:t>(Помарш</w:t>
      </w:r>
      <w:r>
        <w:rPr>
          <w:rFonts w:ascii="Times New Roman" w:hAnsi="Times New Roman"/>
          <w:sz w:val="28"/>
          <w:szCs w:val="28"/>
        </w:rPr>
        <w:t>ировать.)</w:t>
      </w:r>
      <w:r>
        <w:rPr>
          <w:rFonts w:ascii="Times New Roman" w:hAnsi="Times New Roman"/>
          <w:sz w:val="28"/>
          <w:szCs w:val="28"/>
        </w:rPr>
        <w:br/>
        <w:t xml:space="preserve">Мишка громко зарыдал.  </w:t>
      </w:r>
      <w:r w:rsidRPr="005C07DF">
        <w:rPr>
          <w:rFonts w:ascii="Times New Roman" w:hAnsi="Times New Roman"/>
          <w:sz w:val="28"/>
          <w:szCs w:val="28"/>
        </w:rPr>
        <w:t>(Кулачками потереть глаза, изобразить плач.)</w:t>
      </w:r>
      <w:r w:rsidRPr="005C07DF">
        <w:rPr>
          <w:rFonts w:ascii="Times New Roman" w:hAnsi="Times New Roman"/>
          <w:sz w:val="28"/>
          <w:szCs w:val="28"/>
        </w:rPr>
        <w:br/>
      </w:r>
      <w:proofErr w:type="gramStart"/>
      <w:r w:rsidRPr="005C07DF">
        <w:rPr>
          <w:rFonts w:ascii="Times New Roman" w:hAnsi="Times New Roman"/>
          <w:sz w:val="28"/>
          <w:szCs w:val="28"/>
        </w:rPr>
        <w:t>(Возможен более оптимистичный конец, тогда последняя строчка будет звучать так: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07DF">
        <w:rPr>
          <w:rFonts w:ascii="Times New Roman" w:hAnsi="Times New Roman"/>
          <w:sz w:val="28"/>
          <w:szCs w:val="28"/>
        </w:rPr>
        <w:t>«Мишка ягодки им дал».)</w:t>
      </w:r>
      <w:proofErr w:type="gramEnd"/>
      <w:r w:rsidRPr="005C07DF">
        <w:rPr>
          <w:rFonts w:ascii="Times New Roman" w:hAnsi="Times New Roman"/>
          <w:sz w:val="28"/>
          <w:szCs w:val="28"/>
        </w:rPr>
        <w:br/>
        <w:t>Далее приводятся просто тексты стихотворений, движения придумывайте вместе с детьми!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СТОЛЯРЫ</w:t>
      </w:r>
      <w:r w:rsidRPr="005C07DF">
        <w:rPr>
          <w:rFonts w:ascii="Times New Roman" w:hAnsi="Times New Roman"/>
          <w:sz w:val="28"/>
          <w:szCs w:val="28"/>
        </w:rPr>
        <w:br/>
        <w:t>Мы пилим, пилим доску, с утра у нас дела.</w:t>
      </w:r>
      <w:r w:rsidRPr="005C07DF">
        <w:rPr>
          <w:rFonts w:ascii="Times New Roman" w:hAnsi="Times New Roman"/>
          <w:sz w:val="28"/>
          <w:szCs w:val="28"/>
        </w:rPr>
        <w:br/>
        <w:t>Стальные зубы остры — легко идет пила.</w:t>
      </w:r>
      <w:r w:rsidRPr="005C07DF">
        <w:rPr>
          <w:rFonts w:ascii="Times New Roman" w:hAnsi="Times New Roman"/>
          <w:sz w:val="28"/>
          <w:szCs w:val="28"/>
        </w:rPr>
        <w:br/>
        <w:t>Вжик-вжик, вжик-вжик.</w:t>
      </w:r>
      <w:r w:rsidRPr="005C07DF">
        <w:rPr>
          <w:rFonts w:ascii="Times New Roman" w:hAnsi="Times New Roman"/>
          <w:sz w:val="28"/>
          <w:szCs w:val="28"/>
        </w:rPr>
        <w:br/>
        <w:t>Бежит, бежит послушно рубанок вдоль доски,</w:t>
      </w:r>
      <w:r w:rsidRPr="005C07DF">
        <w:rPr>
          <w:rFonts w:ascii="Times New Roman" w:hAnsi="Times New Roman"/>
          <w:sz w:val="28"/>
          <w:szCs w:val="28"/>
        </w:rPr>
        <w:br/>
        <w:t>И беленькие стружки свернулись в завитки.</w:t>
      </w:r>
      <w:r w:rsidRPr="005C07DF">
        <w:rPr>
          <w:rFonts w:ascii="Times New Roman" w:hAnsi="Times New Roman"/>
          <w:sz w:val="28"/>
          <w:szCs w:val="28"/>
        </w:rPr>
        <w:br/>
        <w:t>Шух-шух, шух-шух.</w:t>
      </w:r>
      <w:r w:rsidRPr="005C07DF">
        <w:rPr>
          <w:rFonts w:ascii="Times New Roman" w:hAnsi="Times New Roman"/>
          <w:sz w:val="28"/>
          <w:szCs w:val="28"/>
        </w:rPr>
        <w:br/>
        <w:t>А ну-ка веселее ударим молотком,</w:t>
      </w:r>
      <w:r w:rsidRPr="005C07DF">
        <w:rPr>
          <w:rFonts w:ascii="Times New Roman" w:hAnsi="Times New Roman"/>
          <w:sz w:val="28"/>
          <w:szCs w:val="28"/>
        </w:rPr>
        <w:br/>
        <w:t xml:space="preserve">Покрепче, </w:t>
      </w:r>
      <w:proofErr w:type="gramStart"/>
      <w:r w:rsidRPr="005C07DF">
        <w:rPr>
          <w:rFonts w:ascii="Times New Roman" w:hAnsi="Times New Roman"/>
          <w:sz w:val="28"/>
          <w:szCs w:val="28"/>
        </w:rPr>
        <w:t>поровнее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мы гвоздики забьем.</w:t>
      </w:r>
      <w:r w:rsidRPr="005C07DF">
        <w:rPr>
          <w:rFonts w:ascii="Times New Roman" w:hAnsi="Times New Roman"/>
          <w:sz w:val="28"/>
          <w:szCs w:val="28"/>
        </w:rPr>
        <w:br/>
        <w:t>Тук-тук, тук-тук.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7DF">
        <w:rPr>
          <w:rFonts w:ascii="Times New Roman" w:hAnsi="Times New Roman"/>
          <w:b/>
          <w:bCs/>
          <w:sz w:val="28"/>
          <w:szCs w:val="28"/>
        </w:rPr>
        <w:t>КОЗЛИК</w:t>
      </w:r>
      <w:r w:rsidRPr="005C07DF">
        <w:rPr>
          <w:rFonts w:ascii="Times New Roman" w:hAnsi="Times New Roman"/>
          <w:sz w:val="28"/>
          <w:szCs w:val="28"/>
        </w:rPr>
        <w:br/>
        <w:t>Козлик по полю гулял, на гармонике играл:</w:t>
      </w:r>
      <w:r w:rsidRPr="005C07DF">
        <w:rPr>
          <w:rFonts w:ascii="Times New Roman" w:hAnsi="Times New Roman"/>
          <w:sz w:val="28"/>
          <w:szCs w:val="28"/>
        </w:rPr>
        <w:br/>
        <w:t>Чики-брыки, чики-брык, на гармонике играл.</w:t>
      </w:r>
      <w:r w:rsidRPr="005C07DF">
        <w:rPr>
          <w:rFonts w:ascii="Times New Roman" w:hAnsi="Times New Roman"/>
          <w:sz w:val="28"/>
          <w:szCs w:val="28"/>
        </w:rPr>
        <w:br/>
        <w:t>Вышел из лесу медведь, стал на козлика реветь:</w:t>
      </w:r>
      <w:r w:rsidRPr="005C07DF">
        <w:rPr>
          <w:rFonts w:ascii="Times New Roman" w:hAnsi="Times New Roman"/>
          <w:sz w:val="28"/>
          <w:szCs w:val="28"/>
        </w:rPr>
        <w:br/>
        <w:t>Чики-брыки, чики-брык, стал на козлика реветь.</w:t>
      </w:r>
      <w:r w:rsidRPr="005C07DF">
        <w:rPr>
          <w:rFonts w:ascii="Times New Roman" w:hAnsi="Times New Roman"/>
          <w:sz w:val="28"/>
          <w:szCs w:val="28"/>
        </w:rPr>
        <w:br/>
        <w:t>Козлик наш не убежал, веселее заиграл:</w:t>
      </w:r>
      <w:r w:rsidRPr="005C07DF">
        <w:rPr>
          <w:rFonts w:ascii="Times New Roman" w:hAnsi="Times New Roman"/>
          <w:sz w:val="28"/>
          <w:szCs w:val="28"/>
        </w:rPr>
        <w:br/>
        <w:t>Чики-брыки, чики-брык, веселее заиграл.</w:t>
      </w:r>
      <w:r w:rsidRPr="005C07DF">
        <w:rPr>
          <w:rFonts w:ascii="Times New Roman" w:hAnsi="Times New Roman"/>
          <w:sz w:val="28"/>
          <w:szCs w:val="28"/>
        </w:rPr>
        <w:br/>
        <w:t>Как пустился мишка в пляс, так и пляшет он сейчас:</w:t>
      </w:r>
      <w:r w:rsidRPr="005C07DF">
        <w:rPr>
          <w:rFonts w:ascii="Times New Roman" w:hAnsi="Times New Roman"/>
          <w:sz w:val="28"/>
          <w:szCs w:val="28"/>
        </w:rPr>
        <w:br/>
      </w:r>
      <w:r w:rsidRPr="005C07DF">
        <w:rPr>
          <w:rFonts w:ascii="Times New Roman" w:hAnsi="Times New Roman"/>
          <w:sz w:val="28"/>
          <w:szCs w:val="28"/>
        </w:rPr>
        <w:lastRenderedPageBreak/>
        <w:t>Чики-брыки, чики-брык, так и пляшет он сейчас!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ЗАРЯДКА</w:t>
      </w:r>
      <w:proofErr w:type="gramStart"/>
      <w:r w:rsidRPr="005C07DF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5C07DF">
        <w:rPr>
          <w:rFonts w:ascii="Times New Roman" w:hAnsi="Times New Roman"/>
          <w:sz w:val="28"/>
          <w:szCs w:val="28"/>
        </w:rPr>
        <w:t>качет лягушонок, ква-ква-ква,</w:t>
      </w:r>
      <w:r w:rsidRPr="005C07DF">
        <w:rPr>
          <w:rFonts w:ascii="Times New Roman" w:hAnsi="Times New Roman"/>
          <w:sz w:val="28"/>
          <w:szCs w:val="28"/>
        </w:rPr>
        <w:br/>
        <w:t>Плавает утенок, кря-кря-кря.</w:t>
      </w:r>
      <w:r w:rsidRPr="005C07DF">
        <w:rPr>
          <w:rFonts w:ascii="Times New Roman" w:hAnsi="Times New Roman"/>
          <w:sz w:val="28"/>
          <w:szCs w:val="28"/>
        </w:rPr>
        <w:br/>
        <w:t>Все вокруг стараются, спортом занимаются!</w:t>
      </w:r>
      <w:r w:rsidRPr="005C07DF">
        <w:rPr>
          <w:rFonts w:ascii="Times New Roman" w:hAnsi="Times New Roman"/>
          <w:sz w:val="28"/>
          <w:szCs w:val="28"/>
        </w:rPr>
        <w:br/>
        <w:t>Быстрая синица, тюр-лю-лю,</w:t>
      </w:r>
      <w:r w:rsidRPr="005C07DF">
        <w:rPr>
          <w:rFonts w:ascii="Times New Roman" w:hAnsi="Times New Roman"/>
          <w:sz w:val="28"/>
          <w:szCs w:val="28"/>
        </w:rPr>
        <w:br/>
        <w:t>В воздухе резвится, тюр-лю-лю.</w:t>
      </w:r>
      <w:r w:rsidRPr="005C07DF">
        <w:rPr>
          <w:rFonts w:ascii="Times New Roman" w:hAnsi="Times New Roman"/>
          <w:sz w:val="28"/>
          <w:szCs w:val="28"/>
        </w:rPr>
        <w:br/>
        <w:t>Все вокруг стараются, спортом занимаются!</w:t>
      </w:r>
      <w:r w:rsidRPr="005C07DF">
        <w:rPr>
          <w:rFonts w:ascii="Times New Roman" w:hAnsi="Times New Roman"/>
          <w:sz w:val="28"/>
          <w:szCs w:val="28"/>
        </w:rPr>
        <w:br/>
        <w:t>Прыгает козленок, ме-ме-ме,</w:t>
      </w:r>
      <w:r w:rsidRPr="005C07DF">
        <w:rPr>
          <w:rFonts w:ascii="Times New Roman" w:hAnsi="Times New Roman"/>
          <w:sz w:val="28"/>
          <w:szCs w:val="28"/>
        </w:rPr>
        <w:br/>
        <w:t>А за ним ягненок, бе-бе-бе.</w:t>
      </w:r>
      <w:r w:rsidRPr="005C07DF">
        <w:rPr>
          <w:rFonts w:ascii="Times New Roman" w:hAnsi="Times New Roman"/>
          <w:sz w:val="28"/>
          <w:szCs w:val="28"/>
        </w:rPr>
        <w:br/>
        <w:t>Все вокруг стараются, спортом занимаются!</w:t>
      </w:r>
      <w:r w:rsidRPr="005C07DF">
        <w:rPr>
          <w:rFonts w:ascii="Times New Roman" w:hAnsi="Times New Roman"/>
          <w:sz w:val="28"/>
          <w:szCs w:val="28"/>
        </w:rPr>
        <w:br/>
        <w:t>Вот мы на зарядке, раз-два-три,</w:t>
      </w:r>
      <w:r w:rsidRPr="005C07DF">
        <w:rPr>
          <w:rFonts w:ascii="Times New Roman" w:hAnsi="Times New Roman"/>
          <w:sz w:val="28"/>
          <w:szCs w:val="28"/>
        </w:rPr>
        <w:br/>
        <w:t>Утром на площадке, раз-два-три.</w:t>
      </w:r>
      <w:r w:rsidRPr="005C07DF">
        <w:rPr>
          <w:rFonts w:ascii="Times New Roman" w:hAnsi="Times New Roman"/>
          <w:sz w:val="28"/>
          <w:szCs w:val="28"/>
        </w:rPr>
        <w:br/>
        <w:t>Видите, стараемся, спортом занимаемся!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ПЯТЬ МАЛЫШЕЙ</w:t>
      </w:r>
      <w:proofErr w:type="gramStart"/>
      <w:r w:rsidRPr="005C07DF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5C07DF">
        <w:rPr>
          <w:rFonts w:ascii="Times New Roman" w:hAnsi="Times New Roman"/>
          <w:sz w:val="28"/>
          <w:szCs w:val="28"/>
        </w:rPr>
        <w:t>дин малыш качается в саду,</w:t>
      </w:r>
      <w:r w:rsidRPr="005C07DF">
        <w:rPr>
          <w:rFonts w:ascii="Times New Roman" w:hAnsi="Times New Roman"/>
          <w:sz w:val="28"/>
          <w:szCs w:val="28"/>
        </w:rPr>
        <w:br/>
        <w:t>Два малыша купаются в пруду.</w:t>
      </w:r>
      <w:r w:rsidRPr="005C07DF">
        <w:rPr>
          <w:rFonts w:ascii="Times New Roman" w:hAnsi="Times New Roman"/>
          <w:sz w:val="28"/>
          <w:szCs w:val="28"/>
        </w:rPr>
        <w:br/>
        <w:t>Три малыша ползут к дверям в квартире,</w:t>
      </w:r>
      <w:r w:rsidRPr="005C07DF">
        <w:rPr>
          <w:rFonts w:ascii="Times New Roman" w:hAnsi="Times New Roman"/>
          <w:sz w:val="28"/>
          <w:szCs w:val="28"/>
        </w:rPr>
        <w:br/>
        <w:t>А в эту дверь стучат еще четыре.</w:t>
      </w:r>
      <w:r w:rsidRPr="005C07DF">
        <w:rPr>
          <w:rFonts w:ascii="Times New Roman" w:hAnsi="Times New Roman"/>
          <w:sz w:val="28"/>
          <w:szCs w:val="28"/>
        </w:rPr>
        <w:br/>
        <w:t>С пятью другими тоже все в порядке:</w:t>
      </w:r>
      <w:r w:rsidRPr="005C07DF">
        <w:rPr>
          <w:rFonts w:ascii="Times New Roman" w:hAnsi="Times New Roman"/>
          <w:sz w:val="28"/>
          <w:szCs w:val="28"/>
        </w:rPr>
        <w:br/>
        <w:t>Им весело, они играют в прятки.</w:t>
      </w:r>
      <w:r w:rsidRPr="005C07DF">
        <w:rPr>
          <w:rFonts w:ascii="Times New Roman" w:hAnsi="Times New Roman"/>
          <w:sz w:val="28"/>
          <w:szCs w:val="28"/>
        </w:rPr>
        <w:br/>
        <w:t>Где притаились — ясно и ежу,</w:t>
      </w:r>
      <w:r w:rsidRPr="005C07DF">
        <w:rPr>
          <w:rFonts w:ascii="Times New Roman" w:hAnsi="Times New Roman"/>
          <w:sz w:val="28"/>
          <w:szCs w:val="28"/>
        </w:rPr>
        <w:br/>
        <w:t>Но я глаза зажмурил и вожу:</w:t>
      </w:r>
      <w:r w:rsidRPr="005C07DF">
        <w:rPr>
          <w:rFonts w:ascii="Times New Roman" w:hAnsi="Times New Roman"/>
          <w:sz w:val="28"/>
          <w:szCs w:val="28"/>
        </w:rPr>
        <w:br/>
        <w:t>«Раз, два, три</w:t>
      </w:r>
      <w:proofErr w:type="gramStart"/>
      <w:r w:rsidRPr="005C07DF">
        <w:rPr>
          <w:rFonts w:ascii="Times New Roman" w:hAnsi="Times New Roman"/>
          <w:sz w:val="28"/>
          <w:szCs w:val="28"/>
        </w:rPr>
        <w:t>… Д</w:t>
      </w:r>
      <w:proofErr w:type="gramEnd"/>
      <w:r w:rsidRPr="005C07DF">
        <w:rPr>
          <w:rFonts w:ascii="Times New Roman" w:hAnsi="Times New Roman"/>
          <w:sz w:val="28"/>
          <w:szCs w:val="28"/>
        </w:rPr>
        <w:t>ва, три, четыре, пять…</w:t>
      </w:r>
      <w:r w:rsidRPr="005C07DF">
        <w:rPr>
          <w:rFonts w:ascii="Times New Roman" w:hAnsi="Times New Roman"/>
          <w:sz w:val="28"/>
          <w:szCs w:val="28"/>
        </w:rPr>
        <w:br/>
        <w:t>Ну, берегитесь, я иду искать!»</w:t>
      </w:r>
      <w:r w:rsidRPr="005C07DF">
        <w:rPr>
          <w:rFonts w:ascii="Times New Roman" w:hAnsi="Times New Roman"/>
          <w:sz w:val="28"/>
          <w:szCs w:val="28"/>
        </w:rPr>
        <w:br/>
        <w:t>Игры, направленные на освоение окружающей среды ребенком</w:t>
      </w:r>
      <w:proofErr w:type="gramStart"/>
      <w:r w:rsidRPr="005C07DF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5C07DF">
        <w:rPr>
          <w:rFonts w:ascii="Times New Roman" w:hAnsi="Times New Roman"/>
          <w:sz w:val="28"/>
          <w:szCs w:val="28"/>
        </w:rPr>
        <w:t>од окружающей средой ребенка в данном случае подразумевается помещение группы (игровая, спальная, умывальная и др. комнаты), помещения детского сада (медицинский кабинет, кухня, музыкальный зал, спортивный зал и прочее), взрослые, работающие в саду (медсестра, повар, кастелянша, преподаватели и др.), и дети, посещающие другие группы.</w:t>
      </w:r>
      <w:r w:rsidRPr="005C07DF">
        <w:rPr>
          <w:rFonts w:ascii="Times New Roman" w:hAnsi="Times New Roman"/>
          <w:sz w:val="28"/>
          <w:szCs w:val="28"/>
        </w:rPr>
        <w:br/>
        <w:t>Начинать надо, естественно, с группы. Показав детям все уголки группы, рассказав об их назначении, правилах поведения в различных помещениях группы, можно и поиграть.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НАЙДИ ИГРУШКУ</w:t>
      </w:r>
      <w:r w:rsidRPr="005C07DF">
        <w:rPr>
          <w:rFonts w:ascii="Times New Roman" w:hAnsi="Times New Roman"/>
          <w:sz w:val="28"/>
          <w:szCs w:val="28"/>
        </w:rPr>
        <w:br/>
        <w:t xml:space="preserve">Ведущий (сначала воспитатель, потом — дети) прячет небольшую игрушку в </w:t>
      </w:r>
      <w:r w:rsidRPr="005C07DF">
        <w:rPr>
          <w:rFonts w:ascii="Times New Roman" w:hAnsi="Times New Roman"/>
          <w:sz w:val="28"/>
          <w:szCs w:val="28"/>
        </w:rPr>
        <w:lastRenderedPageBreak/>
        <w:t>группе, в одном из ее помещений, после чего предлагает остальным найти ее. Сначала ее найти не так сложно, например:</w:t>
      </w:r>
      <w:r w:rsidRPr="005C07DF">
        <w:rPr>
          <w:rFonts w:ascii="Times New Roman" w:hAnsi="Times New Roman"/>
          <w:sz w:val="28"/>
          <w:szCs w:val="28"/>
        </w:rPr>
        <w:br/>
        <w:t>«Игрушка лежит на подоконнике в приемной (раздевалке)». Затем — сложнее: «Игрушка лежит в спальной комнате, под подушкой на Надиной кровати».</w:t>
      </w:r>
      <w:r w:rsidRPr="005C07DF">
        <w:rPr>
          <w:rFonts w:ascii="Times New Roman" w:hAnsi="Times New Roman"/>
          <w:sz w:val="28"/>
          <w:szCs w:val="28"/>
        </w:rPr>
        <w:br/>
        <w:t>После того, как игрушка найдена, надо сказать, что она там делала (собиралась на прогулку, спала и т.д.).</w:t>
      </w:r>
      <w:r w:rsidRPr="005C07DF">
        <w:rPr>
          <w:rFonts w:ascii="Times New Roman" w:hAnsi="Times New Roman"/>
          <w:sz w:val="28"/>
          <w:szCs w:val="28"/>
        </w:rPr>
        <w:br/>
        <w:t>Можно загадывать местоположение игрушки иначе: через функцию помещения («Моет посуду»), через ее действия («Лежит тихо, закрыв глаза») и т.д.</w:t>
      </w:r>
      <w:r w:rsidRPr="005C07DF">
        <w:rPr>
          <w:rFonts w:ascii="Times New Roman" w:hAnsi="Times New Roman"/>
          <w:sz w:val="28"/>
          <w:szCs w:val="28"/>
        </w:rPr>
        <w:br/>
        <w:t>Освоив группу, можно переходить к более тесному знакомству с детским садом и его работниками. Начинать лучше с экскурсий по саду (целесообразней организовывать тематические экскурсии: на кухню, в медицинский кабинет, в кабинет заведующей и т.д.), знакомиться с людьми, работающими там.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ЧЬИ ВЕЩИ?</w:t>
      </w:r>
      <w:r w:rsidRPr="005C07DF">
        <w:rPr>
          <w:rFonts w:ascii="Times New Roman" w:hAnsi="Times New Roman"/>
          <w:sz w:val="28"/>
          <w:szCs w:val="28"/>
        </w:rPr>
        <w:br/>
        <w:t xml:space="preserve">Цель: закрепить имена работников детского сада. </w:t>
      </w:r>
      <w:r w:rsidRPr="005C07DF">
        <w:rPr>
          <w:rFonts w:ascii="Times New Roman" w:hAnsi="Times New Roman"/>
          <w:sz w:val="28"/>
          <w:szCs w:val="28"/>
        </w:rPr>
        <w:br/>
      </w:r>
      <w:proofErr w:type="gramStart"/>
      <w:r w:rsidRPr="005C07DF">
        <w:rPr>
          <w:rFonts w:ascii="Times New Roman" w:hAnsi="Times New Roman"/>
          <w:sz w:val="28"/>
          <w:szCs w:val="28"/>
        </w:rPr>
        <w:t xml:space="preserve">Для этого необходимо заготовить атрибуты различных профессий (градусник — медсестра, половник — повар, стиральный порошок — прачка, гармошка — музыкальный работник </w:t>
      </w:r>
      <w:r w:rsidRPr="005C07DF">
        <w:rPr>
          <w:rFonts w:ascii="Times New Roman" w:hAnsi="Times New Roman"/>
          <w:sz w:val="28"/>
          <w:szCs w:val="28"/>
        </w:rPr>
        <w:br/>
        <w:t>и т.д.).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Воспитатель говорит, что к ним в группу приходили разные </w:t>
      </w:r>
      <w:proofErr w:type="gramStart"/>
      <w:r w:rsidRPr="005C07DF">
        <w:rPr>
          <w:rFonts w:ascii="Times New Roman" w:hAnsi="Times New Roman"/>
          <w:sz w:val="28"/>
          <w:szCs w:val="28"/>
        </w:rPr>
        <w:t>люди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и все они забыли какую-нибудь свою вещь. И просит ребят помочь разобраться — сам он не помнит, где </w:t>
      </w:r>
      <w:proofErr w:type="gramStart"/>
      <w:r w:rsidRPr="005C07DF">
        <w:rPr>
          <w:rFonts w:ascii="Times New Roman" w:hAnsi="Times New Roman"/>
          <w:sz w:val="28"/>
          <w:szCs w:val="28"/>
        </w:rPr>
        <w:t>чье</w:t>
      </w:r>
      <w:proofErr w:type="gramEnd"/>
      <w:r w:rsidRPr="005C07DF">
        <w:rPr>
          <w:rFonts w:ascii="Times New Roman" w:hAnsi="Times New Roman"/>
          <w:sz w:val="28"/>
          <w:szCs w:val="28"/>
        </w:rPr>
        <w:t>.</w:t>
      </w:r>
      <w:r w:rsidRPr="005C07DF">
        <w:rPr>
          <w:rFonts w:ascii="Times New Roman" w:hAnsi="Times New Roman"/>
          <w:sz w:val="28"/>
          <w:szCs w:val="28"/>
        </w:rPr>
        <w:br/>
        <w:t>Дети должны не просто назвать профессию, но и назвать имя хозяина этой вещи. Например: «Этот градусник оставила Вера Александровна, наша медсестра».</w:t>
      </w:r>
      <w:r w:rsidRPr="005C07DF">
        <w:rPr>
          <w:rFonts w:ascii="Times New Roman" w:hAnsi="Times New Roman"/>
          <w:sz w:val="28"/>
          <w:szCs w:val="28"/>
        </w:rPr>
        <w:br/>
        <w:t>Когда все вещи будут опознаны, можно их раздать детям (или вещь берет тот, кто правильно назвал ее хозяина), которые должны сыграть роль: медсестра измерит детям температуру, прачка постирает кукольную одежду, повар сварит и угостит всех вкусной кашей и т.д.</w:t>
      </w:r>
      <w:r w:rsidRPr="005C07DF">
        <w:rPr>
          <w:rFonts w:ascii="Times New Roman" w:hAnsi="Times New Roman"/>
          <w:sz w:val="28"/>
          <w:szCs w:val="28"/>
        </w:rPr>
        <w:br/>
      </w:r>
    </w:p>
    <w:p w:rsidR="000E7BA3" w:rsidRPr="005C07DF" w:rsidRDefault="000E7BA3" w:rsidP="00943554">
      <w:pPr>
        <w:ind w:left="-180" w:firstLine="710"/>
        <w:rPr>
          <w:rFonts w:ascii="Times New Roman" w:hAnsi="Times New Roman"/>
          <w:sz w:val="28"/>
          <w:szCs w:val="28"/>
        </w:rPr>
      </w:pPr>
      <w:r w:rsidRPr="005C07DF">
        <w:rPr>
          <w:rFonts w:ascii="Times New Roman" w:hAnsi="Times New Roman"/>
          <w:b/>
          <w:bCs/>
          <w:sz w:val="28"/>
          <w:szCs w:val="28"/>
        </w:rPr>
        <w:t>КАК ПРОЙТИ?</w:t>
      </w:r>
      <w:r w:rsidRPr="005C07DF">
        <w:rPr>
          <w:rFonts w:ascii="Times New Roman" w:hAnsi="Times New Roman"/>
          <w:sz w:val="28"/>
          <w:szCs w:val="28"/>
        </w:rPr>
        <w:br/>
        <w:t>Цель: помочь детям ориентироваться в детском саду, правильно н</w:t>
      </w:r>
      <w:r>
        <w:rPr>
          <w:rFonts w:ascii="Times New Roman" w:hAnsi="Times New Roman"/>
          <w:sz w:val="28"/>
          <w:szCs w:val="28"/>
        </w:rPr>
        <w:t xml:space="preserve">аходить то или иное помещение.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Как и в предыдущей игре, вариантов может быть множество — это зависит от количества специальных помещений (например, кабинет логопеда, хореографический зал, изостудия, физиокабинет, кабинет психолога и т.д.)</w:t>
      </w:r>
      <w:r>
        <w:rPr>
          <w:rFonts w:ascii="Times New Roman" w:hAnsi="Times New Roman"/>
          <w:sz w:val="28"/>
          <w:szCs w:val="28"/>
        </w:rPr>
        <w:t xml:space="preserve"> и, конечно, от вашей фантазии.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Ниже приводится примерная схема такой игры.</w:t>
      </w:r>
      <w:r w:rsidRPr="005C07DF">
        <w:rPr>
          <w:rFonts w:ascii="Times New Roman" w:hAnsi="Times New Roman"/>
          <w:sz w:val="28"/>
          <w:szCs w:val="28"/>
        </w:rPr>
        <w:br/>
        <w:t xml:space="preserve">Воспитатель говорит, что у зайчика Степашки заболели ушки. Что ему надо делать? — Пойти к врачу. Но Степашка не знает, где находится медицинский кабинет, надо ему помочь. </w:t>
      </w:r>
      <w:proofErr w:type="gramStart"/>
      <w:r w:rsidRPr="005C07DF">
        <w:rPr>
          <w:rFonts w:ascii="Times New Roman" w:hAnsi="Times New Roman"/>
          <w:sz w:val="28"/>
          <w:szCs w:val="28"/>
        </w:rPr>
        <w:t xml:space="preserve">Сначала дети должны описать путь до кабинета: выйти из группы, спуститься на первый этаж, свернуть налево, пройти по коридору, </w:t>
      </w:r>
      <w:r w:rsidRPr="005C07DF">
        <w:rPr>
          <w:rFonts w:ascii="Times New Roman" w:hAnsi="Times New Roman"/>
          <w:sz w:val="28"/>
          <w:szCs w:val="28"/>
        </w:rPr>
        <w:lastRenderedPageBreak/>
        <w:t>первая дверь налево — медицинский кабинет (возможно, дети не сразу усвоят понятия «налево — направо», хотя, безусловно, этому надо учить; тогда можно ориентироваться на какие-то предметные признаки: после нарисованного волка свернуть, на двери медкабинета нарисован красный крест и пр.) и обратно.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После этого двум-трем детям предлагается «проводить» Степашку к врачу (естественно, медработники предупреждены о предстоящем визите «делегации»). Вылеченный Степашка (как доказательство — забинтованные уши) благодарит детей за помощь и передает от врача пожелание не болеть и витаминки для всех детей.</w:t>
      </w:r>
      <w:r w:rsidRPr="005C07DF">
        <w:rPr>
          <w:rFonts w:ascii="Times New Roman" w:hAnsi="Times New Roman"/>
          <w:sz w:val="28"/>
          <w:szCs w:val="28"/>
        </w:rPr>
        <w:br/>
        <w:t>Примерно так же можно «постирать» платьице для куклы Кати, взять интер</w:t>
      </w:r>
      <w:r>
        <w:rPr>
          <w:rFonts w:ascii="Times New Roman" w:hAnsi="Times New Roman"/>
          <w:sz w:val="28"/>
          <w:szCs w:val="28"/>
        </w:rPr>
        <w:t>есную книжку у методиста и т.д.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Знакомство и дружба с детьми подготовительной к школе группы</w:t>
      </w:r>
      <w:proofErr w:type="gramStart"/>
      <w:r w:rsidRPr="005C07DF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ак уже говорилось, трехлетние малыши — самые маленькие в саду, для них все ново и незнакомо. Особенно много незнакомых детей (дети из группы уже «свои»), их ребенок встречает в детском саду, на прогулке. </w:t>
      </w:r>
      <w:proofErr w:type="gramStart"/>
      <w:r w:rsidRPr="005C07DF">
        <w:rPr>
          <w:rFonts w:ascii="Times New Roman" w:hAnsi="Times New Roman"/>
          <w:sz w:val="28"/>
          <w:szCs w:val="28"/>
        </w:rPr>
        <w:t>С уважением и немного с завистью смотрит он на самых больших — они скоро пойдут в школу, многое умеют.</w:t>
      </w:r>
      <w:proofErr w:type="gramEnd"/>
      <w:r w:rsidRPr="005C07DF">
        <w:rPr>
          <w:rFonts w:ascii="Times New Roman" w:hAnsi="Times New Roman"/>
          <w:sz w:val="28"/>
          <w:szCs w:val="28"/>
        </w:rPr>
        <w:t xml:space="preserve"> Более того, исследования психологов показывают, что обучение игре, ее развитие происходит у младших дошкольников не через взрослого, а через старших дошкольников. А в книге «Детский сад в Японии» рассказывается об опыте использования детей старшей группы как помощников воспитател</w:t>
      </w:r>
      <w:r>
        <w:rPr>
          <w:rFonts w:ascii="Times New Roman" w:hAnsi="Times New Roman"/>
          <w:sz w:val="28"/>
          <w:szCs w:val="28"/>
        </w:rPr>
        <w:t>я при работе с младшими детьми.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Шестилетки не только помогут воспитателю одеть малышей на прогулку, подготовить раздаточный материал к занятию, но и научат младших разным играм,</w:t>
      </w:r>
      <w:r>
        <w:rPr>
          <w:rFonts w:ascii="Times New Roman" w:hAnsi="Times New Roman"/>
          <w:sz w:val="28"/>
          <w:szCs w:val="28"/>
        </w:rPr>
        <w:t xml:space="preserve"> позаботятся о них на прогулке.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Все начинается с того, что в один прекрасный день в гости к малышам приходят старшие ребята, знакомятся с ними, обучают их новой увлекательной игре. И большие, и маленькие играют вместе. Уходя, старшие приглашают своих</w:t>
      </w:r>
      <w:r>
        <w:rPr>
          <w:rFonts w:ascii="Times New Roman" w:hAnsi="Times New Roman"/>
          <w:sz w:val="28"/>
          <w:szCs w:val="28"/>
        </w:rPr>
        <w:t xml:space="preserve"> новых знакомых к себе в гости.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Через некоторое время малыши наносят «ответный визит», и теперь уже они обучают старших своей любимой игре. Так завязываются дружеские отношения: шестилетки помогают малышам в разных жизненных ситуациях, проводят совместные игры, прогулки, экскурсии на природу. Дети приходят друг к другу на праздники с поздравлениями (старшие могут подарить малышам сувениры, сделанные своими руками, а малыши своим большим во всех отношениях друзьям — спеть песенку), приг</w:t>
      </w:r>
      <w:r>
        <w:rPr>
          <w:rFonts w:ascii="Times New Roman" w:hAnsi="Times New Roman"/>
          <w:sz w:val="28"/>
          <w:szCs w:val="28"/>
        </w:rPr>
        <w:t>лашают на выставку своих работ.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07DF">
        <w:rPr>
          <w:rFonts w:ascii="Times New Roman" w:hAnsi="Times New Roman"/>
          <w:sz w:val="28"/>
          <w:szCs w:val="28"/>
        </w:rPr>
        <w:t>Такая дружба продолжается целый год, а в конце его подросшие малыши придут проводить теперь уже семилеток в школу и пожелать им успехов в учебе.</w:t>
      </w:r>
      <w:r w:rsidRPr="005C07DF">
        <w:rPr>
          <w:rFonts w:ascii="Times New Roman" w:hAnsi="Times New Roman"/>
          <w:sz w:val="28"/>
          <w:szCs w:val="28"/>
        </w:rPr>
        <w:br/>
        <w:t>Первый учебный год заканчивается для малышей Посвящением, они теперь — полноправные члены большой детской страны Детский Сад! Ниже приводится примерный сценарий этого праздника.</w:t>
      </w:r>
    </w:p>
    <w:sectPr w:rsidR="000E7BA3" w:rsidRPr="005C07DF" w:rsidSect="00943554"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7DF"/>
    <w:rsid w:val="000E7BA3"/>
    <w:rsid w:val="002F41D7"/>
    <w:rsid w:val="005C07DF"/>
    <w:rsid w:val="00645224"/>
    <w:rsid w:val="006736BB"/>
    <w:rsid w:val="00943554"/>
    <w:rsid w:val="00E82BE2"/>
    <w:rsid w:val="00FB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1697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2012-06-06T16:04:00Z</dcterms:created>
  <dcterms:modified xsi:type="dcterms:W3CDTF">2017-10-02T16:11:00Z</dcterms:modified>
</cp:coreProperties>
</file>