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F06" w:rsidRPr="003C785E" w:rsidRDefault="00D52F06" w:rsidP="003C785E">
      <w:pPr>
        <w:spacing w:before="100" w:beforeAutospacing="1" w:after="100" w:afterAutospacing="1" w:line="240" w:lineRule="auto"/>
        <w:ind w:firstLine="540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ИГРЫ НА РАЗВИТИЕ ПАМЯТИ</w:t>
      </w:r>
    </w:p>
    <w:p w:rsidR="00D52F06" w:rsidRPr="003C785E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Повтори за мной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моторно-слуховую память.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 xml:space="preserve">Дети стоят около стола ведущего. Ведущий предлагает одному ребенку </w:t>
      </w:r>
      <w:proofErr w:type="gramStart"/>
      <w:r w:rsidRPr="003C785E">
        <w:rPr>
          <w:rFonts w:ascii="Times New Roman" w:hAnsi="Times New Roman"/>
          <w:sz w:val="28"/>
          <w:szCs w:val="28"/>
        </w:rPr>
        <w:t>прохлопать</w:t>
      </w:r>
      <w:proofErr w:type="gramEnd"/>
      <w:r w:rsidRPr="003C785E">
        <w:rPr>
          <w:rFonts w:ascii="Times New Roman" w:hAnsi="Times New Roman"/>
          <w:sz w:val="28"/>
          <w:szCs w:val="28"/>
        </w:rPr>
        <w:t xml:space="preserve"> все, что ему простучит карандашом ведущий. Остальные дети внимательно слушают и оценивают исполнение движениями: поднимают вверх большой палец, если хлопки правильные, и опускают его вниз, если неправильные.</w:t>
      </w:r>
      <w:r w:rsidRPr="003C785E">
        <w:rPr>
          <w:rFonts w:ascii="Times New Roman" w:hAnsi="Times New Roman"/>
          <w:sz w:val="28"/>
          <w:szCs w:val="28"/>
        </w:rPr>
        <w:br/>
        <w:t>Ритмические фразы должны быть короткими и ясными по своей структуре.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Запомни движения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моторно-слуховую память.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Дети повторяют движения рук и ног за ведущим. Когда они запомнят очередность упражнений, повторяют их в обратном порядке.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Запомни свое место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моторно-слуховую память.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Дети стоят в кругу или в разных углах зала, каждый должен запомнить свое место. Под музыку И. Дунаевского "Галоп" все разбегаются, а с окончанием музыки должны вернуться на свои места.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Запомни свою позу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моторно-слуховую память.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Дети стоят в кругу или в разных углах зала, каждый ребенок должен встать в какую-нибудь позу и запомнить ее. Когда зазвучит музыка, все дети разбегаются, с ее окончанием они должны вернуться на свои места и встать в ту же позу.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Слушай и исполняй!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внимание и память.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Ведущий называет и повторяет 1-2 раза несколько различных движений, не показывая их. Дети должны произвести движения в той же последовательности, в какой они были названы ведущим.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Вот так позы!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наблюдательность.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Играющие принимают различные позы. Водящий, посмотрев на них, должен запомнить и воспроизвести их, когда все дети вернутся в исходное положение.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Запомни порядок!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наблюдательность.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 xml:space="preserve">4-5 </w:t>
      </w:r>
      <w:proofErr w:type="gramStart"/>
      <w:r w:rsidRPr="003C785E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3C785E">
        <w:rPr>
          <w:rFonts w:ascii="Times New Roman" w:hAnsi="Times New Roman"/>
          <w:sz w:val="28"/>
          <w:szCs w:val="28"/>
        </w:rPr>
        <w:t xml:space="preserve"> выстраиваются друг за другом в произвольном порядке. Водящий, посмотрев на детей, должен отвернуться и перечислить, кто за кем стоит. Затем водящим становится другой.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Кто что делал?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наблюдательность.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 xml:space="preserve">Четверо </w:t>
      </w:r>
      <w:proofErr w:type="gramStart"/>
      <w:r w:rsidRPr="003C785E">
        <w:rPr>
          <w:rFonts w:ascii="Times New Roman" w:hAnsi="Times New Roman"/>
          <w:sz w:val="28"/>
          <w:szCs w:val="28"/>
        </w:rPr>
        <w:t>играющих</w:t>
      </w:r>
      <w:proofErr w:type="gramEnd"/>
      <w:r w:rsidRPr="003C785E">
        <w:rPr>
          <w:rFonts w:ascii="Times New Roman" w:hAnsi="Times New Roman"/>
          <w:sz w:val="28"/>
          <w:szCs w:val="28"/>
        </w:rPr>
        <w:t xml:space="preserve"> стоят рядом друг с другом. Они под музыку Д. Кабалевского "Веселая сказочка" делают по очереди различные движения и повторяют эти движения 4 раза. Пятый ребенок должен запомнить, что они делали, и повторить их движения.</w:t>
      </w:r>
    </w:p>
    <w:p w:rsidR="00D52F06" w:rsidRPr="003C785E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Художник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наблюдательность.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Ребенок играет роль художника. Он внимательно рассматривает того, кого будет рисовать, потом отворачивается и дает его словесный портрет.</w:t>
      </w:r>
    </w:p>
    <w:p w:rsidR="00D52F06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</w:p>
    <w:p w:rsidR="0039419C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lastRenderedPageBreak/>
        <w:t>Тень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52F06" w:rsidRPr="003C785E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sz w:val="28"/>
          <w:szCs w:val="28"/>
        </w:rPr>
      </w:pP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>
        <w:rPr>
          <w:rFonts w:ascii="Times New Roman" w:hAnsi="Times New Roman"/>
          <w:sz w:val="28"/>
          <w:szCs w:val="28"/>
        </w:rPr>
        <w:t xml:space="preserve"> Развивать наблюдательности.</w:t>
      </w:r>
      <w:r>
        <w:rPr>
          <w:rFonts w:ascii="Times New Roman" w:hAnsi="Times New Roman"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Звучит музыка А. Петрова "Зов синевы" (из кинофильма "Синяя птица").</w:t>
      </w:r>
      <w:r w:rsidRPr="003C785E">
        <w:rPr>
          <w:rFonts w:ascii="Times New Roman" w:hAnsi="Times New Roman"/>
          <w:sz w:val="28"/>
          <w:szCs w:val="28"/>
        </w:rPr>
        <w:br/>
        <w:t xml:space="preserve">Два ребенка идут по дороге через поле: один впереди, а другой на два-три шага сзади. Второй ребенок - это "тень" первого. "Тень" должна повторить точно все действия первого ребенка, </w:t>
      </w:r>
      <w:proofErr w:type="gramStart"/>
      <w:r w:rsidRPr="003C785E">
        <w:rPr>
          <w:rFonts w:ascii="Times New Roman" w:hAnsi="Times New Roman"/>
          <w:sz w:val="28"/>
          <w:szCs w:val="28"/>
        </w:rPr>
        <w:t>который то</w:t>
      </w:r>
      <w:proofErr w:type="gramEnd"/>
      <w:r w:rsidRPr="003C785E">
        <w:rPr>
          <w:rFonts w:ascii="Times New Roman" w:hAnsi="Times New Roman"/>
          <w:sz w:val="28"/>
          <w:szCs w:val="28"/>
        </w:rPr>
        <w:t xml:space="preserve"> сорвет цветок на обочине, то нагнется за красивым камушком, то поскачет на одной ноге, то остановится и посмотрит из-под руки и т. п.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В магазине зеркал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наблюдательность.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C785E">
        <w:rPr>
          <w:rFonts w:ascii="Times New Roman" w:hAnsi="Times New Roman"/>
          <w:sz w:val="28"/>
          <w:szCs w:val="28"/>
        </w:rPr>
        <w:t>В магазине стояло много больших зеркал. Туда вошел человек, на плече у него была обезьянка. Она увидела себя в зеркалах и подумала, что это другие обезьянки, и стала корчить им рожицы. Обезьянки ответили ей тем же. Она погрозила им кулаком, и ей из зеркал погрозили, она топнула йогой, и все обезьянки топнули ногой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785E">
        <w:rPr>
          <w:rFonts w:ascii="Times New Roman" w:hAnsi="Times New Roman"/>
          <w:sz w:val="28"/>
          <w:szCs w:val="28"/>
        </w:rPr>
        <w:t>- Что ни делала обезьянка, все остальные в точности повторяли ее движения.</w:t>
      </w:r>
    </w:p>
    <w:p w:rsidR="00D52F06" w:rsidRPr="00ED7D7B" w:rsidRDefault="00D52F06" w:rsidP="00ED7D7B">
      <w:pPr>
        <w:spacing w:before="100" w:beforeAutospacing="1" w:after="100" w:afterAutospacing="1" w:line="240" w:lineRule="auto"/>
        <w:ind w:firstLine="540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3C785E">
        <w:rPr>
          <w:rFonts w:ascii="Times New Roman" w:hAnsi="Times New Roman"/>
          <w:b/>
          <w:bCs/>
          <w:sz w:val="28"/>
          <w:szCs w:val="28"/>
        </w:rPr>
        <w:t>Разведчики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3C785E">
        <w:rPr>
          <w:rFonts w:ascii="Times New Roman" w:hAnsi="Times New Roman"/>
          <w:b/>
          <w:bCs/>
          <w:i/>
          <w:iCs/>
          <w:sz w:val="28"/>
          <w:szCs w:val="28"/>
        </w:rPr>
        <w:t>Цель игры.</w:t>
      </w:r>
      <w:r w:rsidRPr="003C785E">
        <w:rPr>
          <w:rFonts w:ascii="Times New Roman" w:hAnsi="Times New Roman"/>
          <w:sz w:val="28"/>
          <w:szCs w:val="28"/>
        </w:rPr>
        <w:t xml:space="preserve"> Развивать наблюдательность.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1-й в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а н</w:t>
      </w:r>
      <w:r w:rsidRPr="003C785E">
        <w:rPr>
          <w:rFonts w:ascii="Times New Roman" w:hAnsi="Times New Roman"/>
          <w:b/>
          <w:bCs/>
          <w:sz w:val="28"/>
          <w:szCs w:val="28"/>
        </w:rPr>
        <w:t xml:space="preserve"> 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85E">
        <w:rPr>
          <w:rFonts w:ascii="Times New Roman" w:hAnsi="Times New Roman"/>
          <w:sz w:val="28"/>
          <w:szCs w:val="28"/>
        </w:rPr>
        <w:t>В комнате расставлены стулья в произвольном порядке. Один ребенок (разведчик) идет через комнату, обходя стулья с любой стороны, а другой ребенок (командир), запомнив дорогу, должен провести, отряд тем же путем. Затем разведчиком и командиром отряда становятся другие дети. Разведчик прокладывает новый путь, а командир ведет по этому пути весь отряд и т. д.</w:t>
      </w:r>
      <w:r w:rsidRPr="003C785E">
        <w:rPr>
          <w:rFonts w:ascii="Times New Roman" w:hAnsi="Times New Roman"/>
          <w:sz w:val="28"/>
          <w:szCs w:val="28"/>
        </w:rPr>
        <w:br/>
      </w:r>
      <w:r w:rsidRPr="003C785E">
        <w:rPr>
          <w:rFonts w:ascii="Times New Roman" w:hAnsi="Times New Roman"/>
          <w:b/>
          <w:bCs/>
          <w:sz w:val="28"/>
          <w:szCs w:val="28"/>
        </w:rPr>
        <w:t>2-й вариант.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785E">
        <w:rPr>
          <w:rFonts w:ascii="Times New Roman" w:hAnsi="Times New Roman"/>
          <w:sz w:val="28"/>
          <w:szCs w:val="28"/>
        </w:rPr>
        <w:t xml:space="preserve">Начало игры такое же, как в первом варианте, но командир должен начать вести отряд оттуда, куда пришел разведчик и привести туда, откуда вышел разведчик. </w:t>
      </w:r>
    </w:p>
    <w:p w:rsidR="00D52F06" w:rsidRPr="003C785E" w:rsidRDefault="00D52F06" w:rsidP="003C785E">
      <w:pPr>
        <w:ind w:firstLine="540"/>
        <w:rPr>
          <w:rFonts w:ascii="Times New Roman" w:hAnsi="Times New Roman"/>
          <w:sz w:val="28"/>
          <w:szCs w:val="28"/>
        </w:rPr>
      </w:pPr>
    </w:p>
    <w:sectPr w:rsidR="00D52F06" w:rsidRPr="003C785E" w:rsidSect="003C785E">
      <w:pgSz w:w="11906" w:h="16838"/>
      <w:pgMar w:top="71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51A"/>
    <w:rsid w:val="00075949"/>
    <w:rsid w:val="003644B3"/>
    <w:rsid w:val="0039419C"/>
    <w:rsid w:val="003C785E"/>
    <w:rsid w:val="00441CED"/>
    <w:rsid w:val="0058251A"/>
    <w:rsid w:val="00776646"/>
    <w:rsid w:val="00791148"/>
    <w:rsid w:val="00A61456"/>
    <w:rsid w:val="00D4210E"/>
    <w:rsid w:val="00D52F06"/>
    <w:rsid w:val="00ED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456"/>
    <w:pPr>
      <w:spacing w:after="200" w:line="276" w:lineRule="auto"/>
    </w:pPr>
  </w:style>
  <w:style w:type="paragraph" w:styleId="4">
    <w:name w:val="heading 4"/>
    <w:basedOn w:val="a"/>
    <w:link w:val="40"/>
    <w:uiPriority w:val="99"/>
    <w:qFormat/>
    <w:rsid w:val="0058251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58251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3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0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501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2012-06-06T15:55:00Z</dcterms:created>
  <dcterms:modified xsi:type="dcterms:W3CDTF">2017-10-02T16:10:00Z</dcterms:modified>
</cp:coreProperties>
</file>