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4C" w:rsidRPr="009C1F4C" w:rsidRDefault="009C1F4C" w:rsidP="009C1F4C">
      <w:pPr>
        <w:spacing w:after="0" w:line="240" w:lineRule="atLeast"/>
        <w:jc w:val="center"/>
        <w:rPr>
          <w:rFonts w:ascii="Times New Roman" w:hAnsi="Times New Roman"/>
          <w:sz w:val="14"/>
          <w:szCs w:val="28"/>
        </w:rPr>
      </w:pPr>
      <w:r w:rsidRPr="009C1F4C">
        <w:rPr>
          <w:rFonts w:ascii="Times New Roman" w:hAnsi="Times New Roman"/>
          <w:sz w:val="14"/>
          <w:szCs w:val="28"/>
        </w:rPr>
        <w:t>МУНИЦИПАЛЬНОЕ ДОШКОЛЬНОЕ ОБРАЗОВАТЕЛЬНОЕ АВТОНОМНОЕ УЧРЕЖДЕНИЕ</w:t>
      </w:r>
    </w:p>
    <w:p w:rsidR="009C1F4C" w:rsidRPr="009C1F4C" w:rsidRDefault="009C1F4C" w:rsidP="009C1F4C">
      <w:pPr>
        <w:spacing w:after="0" w:line="240" w:lineRule="atLeast"/>
        <w:jc w:val="center"/>
        <w:rPr>
          <w:rFonts w:ascii="Times New Roman" w:hAnsi="Times New Roman"/>
          <w:szCs w:val="28"/>
        </w:rPr>
      </w:pPr>
      <w:r w:rsidRPr="009C1F4C">
        <w:rPr>
          <w:rFonts w:ascii="Times New Roman" w:hAnsi="Times New Roman"/>
          <w:szCs w:val="28"/>
        </w:rPr>
        <w:t xml:space="preserve"> «Детский сад №31 «Солнышко» комбинированного вида</w:t>
      </w:r>
    </w:p>
    <w:p w:rsidR="009C1F4C" w:rsidRPr="009C1F4C" w:rsidRDefault="009C1F4C" w:rsidP="009C1F4C">
      <w:pPr>
        <w:spacing w:after="0" w:line="240" w:lineRule="atLeast"/>
        <w:jc w:val="center"/>
        <w:rPr>
          <w:rFonts w:ascii="Times New Roman" w:hAnsi="Times New Roman"/>
          <w:szCs w:val="28"/>
        </w:rPr>
      </w:pPr>
      <w:r w:rsidRPr="009C1F4C">
        <w:rPr>
          <w:rFonts w:ascii="Times New Roman" w:hAnsi="Times New Roman"/>
          <w:szCs w:val="28"/>
        </w:rPr>
        <w:t xml:space="preserve"> г. Новотроицк Оренбургской области»</w:t>
      </w:r>
    </w:p>
    <w:p w:rsidR="009C1F4C" w:rsidRPr="009C1F4C" w:rsidRDefault="009C1F4C" w:rsidP="009C1F4C">
      <w:pPr>
        <w:tabs>
          <w:tab w:val="left" w:pos="5295"/>
        </w:tabs>
        <w:rPr>
          <w:rFonts w:ascii="Times New Roman" w:hAnsi="Times New Roman"/>
          <w:sz w:val="24"/>
          <w:szCs w:val="28"/>
        </w:rPr>
      </w:pPr>
      <w:r w:rsidRPr="009C1F4C">
        <w:rPr>
          <w:rFonts w:ascii="Times New Roman" w:hAnsi="Times New Roman"/>
          <w:sz w:val="24"/>
          <w:szCs w:val="28"/>
        </w:rPr>
        <w:tab/>
      </w:r>
    </w:p>
    <w:p w:rsidR="009C1F4C" w:rsidRPr="00F81094" w:rsidRDefault="009C1F4C" w:rsidP="009C1F4C">
      <w:pPr>
        <w:rPr>
          <w:rFonts w:ascii="Times New Roman" w:hAnsi="Times New Roman"/>
          <w:sz w:val="24"/>
          <w:szCs w:val="28"/>
        </w:rPr>
      </w:pPr>
    </w:p>
    <w:p w:rsidR="009C1F4C" w:rsidRPr="00F81094" w:rsidRDefault="009C1F4C" w:rsidP="009C1F4C">
      <w:pPr>
        <w:rPr>
          <w:rFonts w:ascii="Times New Roman" w:hAnsi="Times New Roman"/>
          <w:sz w:val="24"/>
          <w:szCs w:val="28"/>
        </w:rPr>
      </w:pPr>
    </w:p>
    <w:p w:rsidR="009C1F4C" w:rsidRPr="00F81094" w:rsidRDefault="009C1F4C" w:rsidP="009C1F4C">
      <w:pPr>
        <w:rPr>
          <w:rFonts w:ascii="Times New Roman" w:hAnsi="Times New Roman"/>
          <w:sz w:val="52"/>
          <w:szCs w:val="56"/>
        </w:rPr>
      </w:pPr>
    </w:p>
    <w:p w:rsidR="009C1F4C" w:rsidRDefault="009C1F4C" w:rsidP="009C1F4C">
      <w:pPr>
        <w:pStyle w:val="ac"/>
        <w:jc w:val="center"/>
        <w:rPr>
          <w:rFonts w:ascii="Times New Roman" w:hAnsi="Times New Roman"/>
          <w:b/>
          <w:sz w:val="56"/>
          <w:szCs w:val="56"/>
        </w:rPr>
      </w:pPr>
    </w:p>
    <w:p w:rsidR="009C1F4C" w:rsidRDefault="009C1F4C" w:rsidP="009C1F4C">
      <w:pPr>
        <w:pStyle w:val="ac"/>
        <w:jc w:val="center"/>
        <w:rPr>
          <w:rFonts w:ascii="Times New Roman" w:hAnsi="Times New Roman"/>
          <w:b/>
          <w:sz w:val="56"/>
          <w:szCs w:val="56"/>
        </w:rPr>
      </w:pPr>
    </w:p>
    <w:p w:rsidR="009C1F4C" w:rsidRDefault="009C1F4C" w:rsidP="009C1F4C">
      <w:pPr>
        <w:pStyle w:val="ac"/>
        <w:jc w:val="center"/>
        <w:rPr>
          <w:rFonts w:ascii="Times New Roman" w:hAnsi="Times New Roman"/>
          <w:b/>
          <w:sz w:val="56"/>
          <w:szCs w:val="56"/>
        </w:rPr>
      </w:pPr>
    </w:p>
    <w:p w:rsidR="009C1F4C" w:rsidRDefault="009C1F4C" w:rsidP="009C1F4C">
      <w:pPr>
        <w:pStyle w:val="ac"/>
        <w:jc w:val="center"/>
        <w:rPr>
          <w:rFonts w:ascii="Times New Roman" w:hAnsi="Times New Roman"/>
          <w:b/>
          <w:sz w:val="56"/>
          <w:szCs w:val="56"/>
        </w:rPr>
      </w:pPr>
    </w:p>
    <w:p w:rsidR="009C1F4C" w:rsidRDefault="009C1F4C" w:rsidP="009C1F4C">
      <w:pPr>
        <w:pStyle w:val="ac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Родительское собрание</w:t>
      </w:r>
    </w:p>
    <w:p w:rsidR="009C1F4C" w:rsidRDefault="009C1F4C" w:rsidP="009C1F4C">
      <w:pPr>
        <w:pStyle w:val="ac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«Знакомство с проектом </w:t>
      </w:r>
    </w:p>
    <w:p w:rsidR="009C1F4C" w:rsidRPr="009C1F4C" w:rsidRDefault="009C1F4C" w:rsidP="009C1F4C">
      <w:pPr>
        <w:pStyle w:val="ac"/>
        <w:jc w:val="center"/>
        <w:rPr>
          <w:rFonts w:ascii="Times New Roman" w:hAnsi="Times New Roman"/>
          <w:b/>
          <w:sz w:val="96"/>
          <w:szCs w:val="56"/>
        </w:rPr>
      </w:pPr>
      <w:r w:rsidRPr="009C1F4C">
        <w:rPr>
          <w:rFonts w:ascii="Times New Roman" w:hAnsi="Times New Roman"/>
          <w:b/>
          <w:sz w:val="96"/>
          <w:szCs w:val="56"/>
        </w:rPr>
        <w:t>«Умные пальчики»</w:t>
      </w:r>
    </w:p>
    <w:p w:rsidR="009C1F4C" w:rsidRDefault="009C1F4C" w:rsidP="009C1F4C">
      <w:pPr>
        <w:pStyle w:val="ac"/>
        <w:jc w:val="center"/>
        <w:rPr>
          <w:rFonts w:ascii="Times New Roman" w:hAnsi="Times New Roman"/>
          <w:b/>
          <w:sz w:val="56"/>
          <w:szCs w:val="56"/>
        </w:rPr>
      </w:pPr>
    </w:p>
    <w:p w:rsidR="009C1F4C" w:rsidRDefault="009C1F4C" w:rsidP="009C1F4C">
      <w:pPr>
        <w:pStyle w:val="ac"/>
        <w:rPr>
          <w:rFonts w:ascii="Times New Roman" w:hAnsi="Times New Roman"/>
          <w:sz w:val="56"/>
          <w:szCs w:val="56"/>
        </w:rPr>
      </w:pPr>
    </w:p>
    <w:p w:rsidR="009C1F4C" w:rsidRDefault="009C1F4C" w:rsidP="009C1F4C">
      <w:pPr>
        <w:pStyle w:val="ac"/>
        <w:jc w:val="center"/>
        <w:rPr>
          <w:rFonts w:ascii="Times New Roman" w:hAnsi="Times New Roman"/>
          <w:sz w:val="56"/>
          <w:szCs w:val="56"/>
        </w:rPr>
      </w:pPr>
    </w:p>
    <w:p w:rsidR="009C1F4C" w:rsidRPr="00F81094" w:rsidRDefault="009C1F4C" w:rsidP="009C1F4C">
      <w:pPr>
        <w:pStyle w:val="ac"/>
        <w:jc w:val="center"/>
        <w:rPr>
          <w:rFonts w:ascii="Times New Roman" w:hAnsi="Times New Roman"/>
          <w:sz w:val="52"/>
          <w:szCs w:val="56"/>
        </w:rPr>
      </w:pPr>
    </w:p>
    <w:p w:rsidR="009C1F4C" w:rsidRPr="00F81094" w:rsidRDefault="009C1F4C" w:rsidP="009C1F4C">
      <w:pPr>
        <w:pStyle w:val="ac"/>
        <w:jc w:val="center"/>
        <w:rPr>
          <w:rFonts w:ascii="Times New Roman" w:hAnsi="Times New Roman"/>
          <w:sz w:val="52"/>
          <w:szCs w:val="56"/>
        </w:rPr>
      </w:pPr>
    </w:p>
    <w:p w:rsidR="009C1F4C" w:rsidRDefault="009C1F4C" w:rsidP="009C1F4C">
      <w:pPr>
        <w:spacing w:after="0" w:line="0" w:lineRule="atLeast"/>
        <w:jc w:val="right"/>
        <w:rPr>
          <w:rFonts w:ascii="Times New Roman" w:hAnsi="Times New Roman"/>
          <w:color w:val="000000"/>
          <w:sz w:val="28"/>
          <w:szCs w:val="56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56"/>
          <w:shd w:val="clear" w:color="auto" w:fill="FFFFFF"/>
        </w:rPr>
        <w:t>Подготовила и провела:</w:t>
      </w:r>
    </w:p>
    <w:p w:rsidR="009C1F4C" w:rsidRDefault="009C1F4C" w:rsidP="009C1F4C">
      <w:pPr>
        <w:spacing w:after="0" w:line="0" w:lineRule="atLeast"/>
        <w:jc w:val="right"/>
        <w:rPr>
          <w:rFonts w:ascii="Times New Roman" w:hAnsi="Times New Roman"/>
          <w:color w:val="000000"/>
          <w:sz w:val="28"/>
          <w:szCs w:val="56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56"/>
          <w:shd w:val="clear" w:color="auto" w:fill="FFFFFF"/>
        </w:rPr>
        <w:t xml:space="preserve">воспитатель </w:t>
      </w:r>
      <w:r>
        <w:rPr>
          <w:rFonts w:ascii="Times New Roman" w:hAnsi="Times New Roman"/>
          <w:color w:val="000000"/>
          <w:sz w:val="28"/>
          <w:szCs w:val="56"/>
          <w:shd w:val="clear" w:color="auto" w:fill="FFFFFF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56"/>
          <w:shd w:val="clear" w:color="auto" w:fill="FFFFFF"/>
        </w:rPr>
        <w:t xml:space="preserve"> категории</w:t>
      </w:r>
    </w:p>
    <w:p w:rsidR="009C1F4C" w:rsidRDefault="009C1F4C" w:rsidP="009C1F4C">
      <w:pPr>
        <w:spacing w:after="0" w:line="0" w:lineRule="atLeast"/>
        <w:jc w:val="right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color w:val="000000"/>
          <w:sz w:val="28"/>
          <w:szCs w:val="56"/>
          <w:shd w:val="clear" w:color="auto" w:fill="FFFFFF"/>
        </w:rPr>
        <w:t>Ульянова Галина Валентиновна</w:t>
      </w:r>
    </w:p>
    <w:p w:rsidR="009C1F4C" w:rsidRDefault="009C1F4C" w:rsidP="009C1F4C">
      <w:pPr>
        <w:pStyle w:val="ac"/>
        <w:rPr>
          <w:rFonts w:ascii="Times New Roman" w:hAnsi="Times New Roman"/>
          <w:sz w:val="24"/>
          <w:szCs w:val="28"/>
          <w:lang w:eastAsia="ru-RU"/>
        </w:rPr>
      </w:pPr>
    </w:p>
    <w:p w:rsidR="009C1F4C" w:rsidRDefault="009C1F4C" w:rsidP="009C1F4C">
      <w:pPr>
        <w:pStyle w:val="ac"/>
        <w:jc w:val="center"/>
        <w:rPr>
          <w:rFonts w:ascii="Times New Roman" w:hAnsi="Times New Roman"/>
          <w:sz w:val="24"/>
          <w:szCs w:val="28"/>
        </w:rPr>
      </w:pPr>
    </w:p>
    <w:p w:rsidR="009C1F4C" w:rsidRDefault="009C1F4C" w:rsidP="009C1F4C">
      <w:pPr>
        <w:pStyle w:val="ac"/>
        <w:jc w:val="center"/>
        <w:rPr>
          <w:rFonts w:ascii="Times New Roman" w:hAnsi="Times New Roman"/>
          <w:sz w:val="24"/>
          <w:szCs w:val="28"/>
        </w:rPr>
      </w:pPr>
    </w:p>
    <w:p w:rsidR="009C1F4C" w:rsidRDefault="009C1F4C" w:rsidP="009C1F4C">
      <w:pPr>
        <w:pStyle w:val="ac"/>
        <w:jc w:val="center"/>
        <w:rPr>
          <w:rFonts w:ascii="Times New Roman" w:hAnsi="Times New Roman"/>
          <w:sz w:val="24"/>
          <w:szCs w:val="28"/>
        </w:rPr>
      </w:pPr>
    </w:p>
    <w:p w:rsidR="009C1F4C" w:rsidRDefault="009C1F4C" w:rsidP="009C1F4C">
      <w:pPr>
        <w:pStyle w:val="ac"/>
        <w:jc w:val="center"/>
        <w:rPr>
          <w:rFonts w:ascii="Times New Roman" w:hAnsi="Times New Roman"/>
          <w:sz w:val="24"/>
          <w:szCs w:val="28"/>
        </w:rPr>
      </w:pPr>
    </w:p>
    <w:p w:rsidR="009C1F4C" w:rsidRDefault="009C1F4C" w:rsidP="009C1F4C">
      <w:pPr>
        <w:pStyle w:val="ac"/>
        <w:jc w:val="center"/>
        <w:rPr>
          <w:rFonts w:ascii="Times New Roman" w:hAnsi="Times New Roman"/>
          <w:sz w:val="24"/>
          <w:szCs w:val="28"/>
        </w:rPr>
      </w:pPr>
    </w:p>
    <w:p w:rsidR="009C1F4C" w:rsidRPr="00F81094" w:rsidRDefault="009C1F4C" w:rsidP="009C1F4C">
      <w:pPr>
        <w:pStyle w:val="ac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</w:t>
      </w:r>
      <w:r w:rsidRPr="00F81094">
        <w:rPr>
          <w:rFonts w:ascii="Times New Roman" w:hAnsi="Times New Roman"/>
          <w:sz w:val="24"/>
          <w:szCs w:val="28"/>
        </w:rPr>
        <w:t>. Новотроицк,</w:t>
      </w:r>
    </w:p>
    <w:p w:rsidR="009C1F4C" w:rsidRPr="00F81094" w:rsidRDefault="009C1F4C" w:rsidP="009C1F4C">
      <w:pPr>
        <w:pStyle w:val="ac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2024</w:t>
      </w:r>
      <w:r w:rsidRPr="00F81094">
        <w:rPr>
          <w:rFonts w:ascii="Times New Roman" w:hAnsi="Times New Roman"/>
          <w:sz w:val="24"/>
          <w:szCs w:val="28"/>
        </w:rPr>
        <w:t xml:space="preserve"> г.</w:t>
      </w:r>
    </w:p>
    <w:p w:rsidR="009C1F4C" w:rsidRDefault="009C1F4C" w:rsidP="009C1F4C">
      <w:pPr>
        <w:jc w:val="center"/>
      </w:pPr>
    </w:p>
    <w:p w:rsidR="000B6862" w:rsidRDefault="009C1F4C" w:rsidP="009C1F4C">
      <w:pPr>
        <w:spacing w:after="0" w:line="0" w:lineRule="atLeast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lastRenderedPageBreak/>
        <w:t xml:space="preserve">                          </w:t>
      </w:r>
      <w:r w:rsidR="00FC391B" w:rsidRPr="000B686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Родительское собрание</w:t>
      </w:r>
    </w:p>
    <w:p w:rsidR="00A55F37" w:rsidRPr="000B6862" w:rsidRDefault="00FC391B" w:rsidP="000B6862">
      <w:pPr>
        <w:spacing w:after="0" w:line="0" w:lineRule="atLeast"/>
        <w:ind w:firstLine="851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0B686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«Знакомство с проектом Умные пальчики».</w:t>
      </w:r>
    </w:p>
    <w:p w:rsidR="000B6862" w:rsidRDefault="00A55F37" w:rsidP="000B6862">
      <w:pPr>
        <w:pStyle w:val="3"/>
        <w:spacing w:before="0" w:beforeAutospacing="0" w:after="0" w:line="0" w:lineRule="atLeast"/>
        <w:ind w:firstLine="851"/>
      </w:pPr>
      <w:r w:rsidRPr="000B6862">
        <w:rPr>
          <w:b/>
          <w:bCs/>
          <w:iCs/>
        </w:rPr>
        <w:t>Цель:</w:t>
      </w:r>
      <w:r w:rsidR="000B6862">
        <w:rPr>
          <w:bCs/>
          <w:iCs/>
        </w:rPr>
        <w:t xml:space="preserve"> </w:t>
      </w:r>
      <w:r w:rsidRPr="00A55F37">
        <w:t>Обеспечить понимание родителями необходимости развития мелкой моторики ребенка</w:t>
      </w:r>
      <w:r>
        <w:t>.</w:t>
      </w:r>
    </w:p>
    <w:p w:rsidR="00A55F37" w:rsidRPr="000B6862" w:rsidRDefault="00A55F37" w:rsidP="000B6862">
      <w:pPr>
        <w:pStyle w:val="3"/>
        <w:spacing w:before="0" w:beforeAutospacing="0" w:after="0" w:line="0" w:lineRule="atLeast"/>
        <w:ind w:firstLine="851"/>
        <w:rPr>
          <w:bCs/>
          <w:iCs/>
        </w:rPr>
      </w:pPr>
      <w:r w:rsidRPr="000B6862">
        <w:rPr>
          <w:b/>
          <w:bCs/>
          <w:iCs/>
        </w:rPr>
        <w:t>Задачи:</w:t>
      </w:r>
    </w:p>
    <w:p w:rsidR="00A55F37" w:rsidRDefault="00A55F37" w:rsidP="000B6862">
      <w:pPr>
        <w:pStyle w:val="3"/>
        <w:spacing w:before="0" w:beforeAutospacing="0" w:after="0" w:line="0" w:lineRule="atLeast"/>
        <w:ind w:firstLine="851"/>
      </w:pPr>
      <w:r w:rsidRPr="00A55F37">
        <w:t>1</w:t>
      </w:r>
      <w:r w:rsidR="00161836" w:rsidRPr="00F553C9">
        <w:t xml:space="preserve"> Формировать</w:t>
      </w:r>
      <w:r w:rsidR="00161836">
        <w:t xml:space="preserve"> знания родителей о мелкой моторике рук.</w:t>
      </w:r>
    </w:p>
    <w:p w:rsidR="00A55F37" w:rsidRPr="00A55F37" w:rsidRDefault="00161836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55F37" w:rsidRPr="00A55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играми по развитию мелкой моторики рук  в гру</w:t>
      </w:r>
      <w:r w:rsidR="0097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ппе, через просмотр презентации и </w:t>
      </w:r>
      <w:r w:rsidR="00975C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проектом «Умные пальчики».</w:t>
      </w:r>
    </w:p>
    <w:p w:rsidR="00A55F37" w:rsidRPr="00A55F37" w:rsidRDefault="00161836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55F37" w:rsidRPr="00A55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представления родителей о нетрадиционных пособиях  д</w:t>
      </w:r>
      <w:r w:rsidR="00FC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развития мелкой моторики рук.</w:t>
      </w:r>
    </w:p>
    <w:p w:rsidR="00A55F37" w:rsidRDefault="00A55F37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="00FC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 и воспитатели  второй группы раннего возраста.</w:t>
      </w:r>
    </w:p>
    <w:p w:rsidR="00FC391B" w:rsidRPr="00A55F37" w:rsidRDefault="00FC391B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 класс.</w:t>
      </w:r>
    </w:p>
    <w:p w:rsidR="00A55F37" w:rsidRPr="00A55F37" w:rsidRDefault="00A55F37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A55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помещение группы.</w:t>
      </w:r>
    </w:p>
    <w:p w:rsidR="00A55F37" w:rsidRPr="00975CA6" w:rsidRDefault="00242936" w:rsidP="000B6862">
      <w:pPr>
        <w:shd w:val="clear" w:color="auto" w:fill="FFFFFF"/>
        <w:spacing w:after="0" w:line="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 проведения:</w:t>
      </w:r>
    </w:p>
    <w:p w:rsidR="00242936" w:rsidRDefault="00A55F37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Подготовительный этап.</w:t>
      </w:r>
    </w:p>
    <w:p w:rsidR="00242936" w:rsidRDefault="00242936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с родителями на тему: </w:t>
      </w:r>
      <w:r w:rsidRPr="000313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мелкая моторика? Как её развивать?»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936" w:rsidRPr="0003137D" w:rsidRDefault="00242936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памяток для родителей.</w:t>
      </w:r>
    </w:p>
    <w:p w:rsidR="00A55F37" w:rsidRPr="00242936" w:rsidRDefault="00242936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фото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</w:t>
      </w:r>
      <w:r w:rsidRPr="0003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проекта «Умные пальчики».</w:t>
      </w:r>
    </w:p>
    <w:p w:rsidR="00242936" w:rsidRDefault="00A55F37" w:rsidP="000B6862">
      <w:pPr>
        <w:pStyle w:val="3"/>
        <w:spacing w:before="0" w:beforeAutospacing="0" w:after="0" w:line="0" w:lineRule="atLeast"/>
        <w:ind w:firstLine="851"/>
      </w:pPr>
      <w:r w:rsidRPr="00A55F37">
        <w:t>2.Основная часть:</w:t>
      </w:r>
    </w:p>
    <w:p w:rsidR="00242936" w:rsidRDefault="00A55F37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родителей с развитием мелкой моторики у малышей.</w:t>
      </w:r>
    </w:p>
    <w:p w:rsidR="00242936" w:rsidRDefault="00A55F37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фото презентации игровой деятельности детей по развитию мелкой моторики.</w:t>
      </w:r>
    </w:p>
    <w:p w:rsidR="00242936" w:rsidRDefault="00F553C9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нестандартного оборудования для игр в группе для развития мелкой моторики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936" w:rsidRDefault="00F553C9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родителями</w:t>
      </w:r>
    </w:p>
    <w:p w:rsidR="00A55F37" w:rsidRPr="00A55F37" w:rsidRDefault="00975CA6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Вручениепамятокродителям, рекомендации по закреплению игр дома.</w:t>
      </w:r>
    </w:p>
    <w:p w:rsidR="00A55F37" w:rsidRPr="00A55F37" w:rsidRDefault="00A55F37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Подведение итогов собрания.</w:t>
      </w:r>
    </w:p>
    <w:p w:rsidR="00A55F37" w:rsidRPr="000B6862" w:rsidRDefault="00A55F37" w:rsidP="000B6862">
      <w:pPr>
        <w:shd w:val="clear" w:color="auto" w:fill="FFFFFF"/>
        <w:spacing w:after="0" w:line="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B686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Ход мероприятия:</w:t>
      </w:r>
    </w:p>
    <w:p w:rsidR="00A55F37" w:rsidRPr="00A55F37" w:rsidRDefault="00A55F37" w:rsidP="000B6862">
      <w:pPr>
        <w:pStyle w:val="a7"/>
        <w:spacing w:before="0" w:beforeAutospacing="0" w:after="0" w:line="0" w:lineRule="atLeast"/>
        <w:ind w:firstLine="851"/>
        <w:rPr>
          <w:rFonts w:ascii="Times New Roman" w:hAnsi="Times New Roman"/>
          <w:sz w:val="28"/>
          <w:szCs w:val="28"/>
        </w:rPr>
      </w:pPr>
      <w:r w:rsidRPr="00BD2A8C">
        <w:rPr>
          <w:rFonts w:ascii="Times New Roman" w:hAnsi="Times New Roman"/>
          <w:sz w:val="28"/>
          <w:szCs w:val="28"/>
        </w:rPr>
        <w:t>Здравствуйте уважаемые родители! Спасибо, что вы нашли время и пришли к нам сегодня.</w:t>
      </w:r>
      <w:r w:rsidR="00975CA6" w:rsidRPr="00BD2A8C">
        <w:rPr>
          <w:rFonts w:ascii="Times New Roman" w:hAnsi="Times New Roman"/>
          <w:sz w:val="28"/>
          <w:szCs w:val="28"/>
        </w:rPr>
        <w:t>Я очень рада видеть вас</w:t>
      </w:r>
      <w:r w:rsidR="00975CA6">
        <w:rPr>
          <w:rFonts w:ascii="Times New Roman" w:hAnsi="Times New Roman"/>
          <w:sz w:val="28"/>
          <w:szCs w:val="28"/>
        </w:rPr>
        <w:t>.</w:t>
      </w:r>
    </w:p>
    <w:p w:rsidR="006328E9" w:rsidRPr="007069A2" w:rsidRDefault="006328E9" w:rsidP="000B6862">
      <w:pPr>
        <w:pStyle w:val="2"/>
        <w:spacing w:before="0" w:beforeAutospacing="0" w:after="0" w:line="0" w:lineRule="atLeast"/>
        <w:ind w:firstLine="851"/>
      </w:pPr>
      <w:r>
        <w:t>Наблюдая за нашими</w:t>
      </w:r>
      <w:r w:rsidRPr="00060BA1">
        <w:t xml:space="preserve"> д</w:t>
      </w:r>
      <w:r w:rsidR="00FC391B">
        <w:t xml:space="preserve">етьми в  группе, </w:t>
      </w:r>
      <w:r w:rsidRPr="00060BA1">
        <w:t>я заметила, что, у многих детей недостаточно развита мелкая моторика рук. Одни не могли правильно держать ложку во время принятия пищи; карандаш, кисть во время занятий изобразит</w:t>
      </w:r>
      <w:r w:rsidR="006807D6">
        <w:t>ельной деятельностью,  другие –на</w:t>
      </w:r>
      <w:r w:rsidR="007069A2">
        <w:t>девать носочки, колготки, сандали</w:t>
      </w:r>
      <w:r w:rsidR="006807D6">
        <w:t>и</w:t>
      </w:r>
      <w:r w:rsidR="007069A2">
        <w:t>.</w:t>
      </w:r>
    </w:p>
    <w:p w:rsidR="00882A9D" w:rsidRDefault="006328E9" w:rsidP="000B6862">
      <w:pPr>
        <w:spacing w:after="0" w:line="0" w:lineRule="atLeast"/>
        <w:ind w:firstLine="851"/>
        <w:rPr>
          <w:rFonts w:ascii="Times New Roman" w:hAnsi="Times New Roman" w:cs="Times New Roman"/>
          <w:kern w:val="24"/>
          <w:sz w:val="28"/>
          <w:szCs w:val="28"/>
        </w:rPr>
      </w:pPr>
      <w:r w:rsidRPr="007069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Выявив проблему, я  определила тему моей  работы</w:t>
      </w:r>
      <w:r w:rsidRPr="0006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самообразованию «Умные пальчики» - развитие мелкой моторики рук у детей </w:t>
      </w:r>
      <w:r w:rsidR="00713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 и младшего возраста.</w:t>
      </w:r>
    </w:p>
    <w:p w:rsidR="00BD2A8C" w:rsidRDefault="00882A9D" w:rsidP="000B6862">
      <w:pPr>
        <w:spacing w:after="0" w:line="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Р</w:t>
      </w:r>
      <w:r w:rsidRPr="00BD2A8C">
        <w:rPr>
          <w:rFonts w:ascii="Times New Roman" w:hAnsi="Times New Roman" w:cs="Times New Roman"/>
          <w:kern w:val="24"/>
          <w:sz w:val="28"/>
          <w:szCs w:val="28"/>
        </w:rPr>
        <w:t>абота по развитию мелкой моторики и координации движений руки должна</w:t>
      </w:r>
      <w:r w:rsidR="007069A2">
        <w:rPr>
          <w:rFonts w:ascii="Times New Roman" w:hAnsi="Times New Roman" w:cs="Times New Roman"/>
          <w:kern w:val="24"/>
          <w:sz w:val="28"/>
          <w:szCs w:val="28"/>
        </w:rPr>
        <w:t xml:space="preserve"> проводиться как можно раньше и систематически, а не от случая к случаю.</w:t>
      </w:r>
    </w:p>
    <w:p w:rsidR="00882A9D" w:rsidRPr="00882A9D" w:rsidRDefault="00882A9D" w:rsidP="000B6862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060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Актуальность моей работы заключается в целенаправленной и систематической работе по развитию мелкой моторике с детьми раннего возраста с использованием игровых пособий, дидакти</w:t>
      </w:r>
      <w:r w:rsidRPr="00060BA1">
        <w:rPr>
          <w:rFonts w:ascii="Times New Roman" w:hAnsi="Times New Roman" w:cs="Times New Roman"/>
          <w:sz w:val="28"/>
          <w:szCs w:val="28"/>
        </w:rPr>
        <w:t xml:space="preserve">ческих игр и игровых упражнений. </w:t>
      </w:r>
      <w:r w:rsidRPr="00060B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проводимая работа способствует формированию интеллектуальных способностей, речевой деятельности</w:t>
      </w:r>
      <w:r w:rsidRPr="00060BA1">
        <w:rPr>
          <w:rFonts w:ascii="Times New Roman" w:hAnsi="Times New Roman" w:cs="Times New Roman"/>
          <w:sz w:val="28"/>
          <w:szCs w:val="28"/>
        </w:rPr>
        <w:t>.</w:t>
      </w:r>
    </w:p>
    <w:p w:rsidR="008B5CCC" w:rsidRDefault="00BD2A8C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B5CCC"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 нашей группе в свободной деятельности детей большое внимание уделяем развитию мелкой моторики рук. В </w:t>
      </w:r>
      <w:r w:rsidR="00A8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группе есть </w:t>
      </w:r>
      <w:r w:rsidR="0070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развивающие пособия</w:t>
      </w:r>
      <w:r w:rsidR="008B5CCC"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0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 - </w:t>
      </w:r>
      <w:r w:rsidR="008B5CCC"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их можете видеть </w:t>
      </w:r>
      <w:r w:rsidR="0070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уголке </w:t>
      </w:r>
      <w:r w:rsidR="0071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0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1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0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нсорики</w:t>
      </w:r>
      <w:r w:rsidR="0071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B5CCC"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6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слайд 1) </w:t>
      </w:r>
      <w:r w:rsidR="00A8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</w:t>
      </w:r>
      <w:r w:rsidR="008B5CCC"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взять их в любое время и </w:t>
      </w:r>
      <w:r w:rsidR="0097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</w:t>
      </w:r>
      <w:r w:rsidR="008B5CCC"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различного</w:t>
      </w:r>
      <w:r w:rsidR="00B1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вкладыши, пирамидки, мозаи</w:t>
      </w:r>
      <w:r w:rsidR="008B5CCC"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кубики, паз</w:t>
      </w:r>
      <w:r w:rsidR="00B1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B5CCC"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 и т.д., в свободном доступе </w:t>
      </w:r>
      <w:r w:rsidR="0097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</w:t>
      </w:r>
      <w:r w:rsidR="008B5CCC"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 w:rsidR="0097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</w:t>
      </w:r>
      <w:r w:rsidR="008B5CCC"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карандаши,</w:t>
      </w:r>
      <w:r w:rsidR="0070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мелки,</w:t>
      </w:r>
      <w:r w:rsidR="008B5CCC"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</w:t>
      </w:r>
      <w:r w:rsidR="0070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сты для рисования, </w:t>
      </w:r>
      <w:r w:rsidR="008B5CCC"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раскраски.</w:t>
      </w:r>
    </w:p>
    <w:p w:rsidR="008B5CCC" w:rsidRPr="00BD2A8C" w:rsidRDefault="008B5CCC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-Уважаемые родители, что на ваш взгляд может развивать мелкую моторику? — Ответы родителей.</w:t>
      </w:r>
    </w:p>
    <w:p w:rsidR="008B5CCC" w:rsidRPr="00243416" w:rsidRDefault="008B5CCC" w:rsidP="000B6862">
      <w:pPr>
        <w:shd w:val="clear" w:color="auto" w:fill="FFFFFF"/>
        <w:spacing w:after="0" w:line="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Мелкую моторику рук развивают:</w:t>
      </w:r>
      <w:r w:rsidR="00243416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I:\занятия для атестации\картинки\f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занятия для атестации\картинки\f_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A22" w:rsidRDefault="00161836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каждый из вас</w:t>
      </w:r>
      <w:r w:rsidR="008B5CCC"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 о необходимости развития мелкой моторики рук. Но, к сожалению, не все знают каким образом можно осуществить это развитие. И еще меньше представляют, как эту работу можно разнообразить. В настоящие время существует множество различных пособий, которые призваны помочь родителям. </w:t>
      </w:r>
    </w:p>
    <w:p w:rsidR="008B5CCC" w:rsidRPr="00BD2A8C" w:rsidRDefault="008B5CCC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Давайте познакомимся, чем же в свободной деятельности занимаемся с </w:t>
      </w:r>
      <w:r w:rsidR="00946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ребятами </w:t>
      </w:r>
      <w:r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6E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724B" w:rsidRDefault="008B5CCC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Первый вид деятельности, который способствует развитию моторики</w:t>
      </w:r>
      <w:r w:rsidR="00F3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–это нанизывание предметов</w:t>
      </w:r>
      <w:r w:rsidR="005F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3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леску, шнурок.«Собери бусы» - </w:t>
      </w:r>
      <w:r w:rsidR="00F3724B" w:rsidRPr="00CE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мелк</w:t>
      </w:r>
      <w:r w:rsidR="00F3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моторику рук, глазомер, </w:t>
      </w:r>
      <w:r w:rsidR="00F3724B" w:rsidRPr="00CE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учим основные цвета</w:t>
      </w:r>
      <w:r w:rsidR="00F3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10CC" w:rsidRDefault="004E79D6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CE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9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«Играем мозаикой мелкой и крупной»</w:t>
      </w:r>
      <w:r w:rsidR="00F3724B" w:rsidRPr="00091F7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— игры с разными мозаиками также улучшают мелкую моторику, развивают сообразительность и творческие способности.</w:t>
      </w:r>
    </w:p>
    <w:p w:rsidR="00CE32A8" w:rsidRDefault="004E79D6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9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 «Лего»</w:t>
      </w:r>
      <w:r w:rsidR="00CE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настольный деревянный театр</w:t>
      </w:r>
      <w:r w:rsidR="005F76D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 w:rsidR="005F76D6" w:rsidRPr="00091F7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Игра развивает мелкую моторику и мышление; закрепляет активный словарь малыша и развивает воображение</w:t>
      </w:r>
      <w:r w:rsidR="005F76D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1709BE" w:rsidRDefault="001709BE" w:rsidP="000B6862">
      <w:pPr>
        <w:pStyle w:val="3"/>
        <w:spacing w:before="0" w:beforeAutospacing="0" w:after="0" w:line="0" w:lineRule="atLeast"/>
        <w:ind w:firstLine="851"/>
      </w:pPr>
      <w:r w:rsidRPr="00BD2A8C">
        <w:t>Развитию мелкой моторики рук очень хорошо способствует художественная деятельность детей. Мы стараемся использовать в работе много различных  творч</w:t>
      </w:r>
      <w:r>
        <w:t>еских приемов — рисуем ладошками</w:t>
      </w:r>
      <w:r w:rsidRPr="00BD2A8C">
        <w:t xml:space="preserve">, ватными палочками, кисточками, трех и шестигранными, а также </w:t>
      </w:r>
      <w:r>
        <w:t>толстыми и тонкими карандашами, восковыми мелками .</w:t>
      </w:r>
    </w:p>
    <w:p w:rsidR="00D910CC" w:rsidRDefault="004E79D6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CE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Аппликации</w:t>
      </w:r>
      <w:r w:rsidR="00D9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бумажных салфеток и шерстяных ниток</w:t>
      </w:r>
    </w:p>
    <w:p w:rsidR="00D910CC" w:rsidRDefault="004E79D6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CE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Рисование </w:t>
      </w:r>
      <w:r w:rsidR="00D9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ладошками и пальчиками</w:t>
      </w:r>
      <w:r w:rsidR="0017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9BE" w:rsidRDefault="008C3A22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7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 мне </w:t>
      </w:r>
      <w:r w:rsidR="001709BE"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хотелось погово</w:t>
      </w:r>
      <w:r w:rsidR="004E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рить о нестандартных пособиях и </w:t>
      </w:r>
      <w:r w:rsidR="001709BE"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играх и их применении в нашей работе при развитии мелкой моторики рук.</w:t>
      </w:r>
    </w:p>
    <w:p w:rsidR="00BA3D7A" w:rsidRPr="00CE790D" w:rsidRDefault="004E79D6" w:rsidP="000B6862">
      <w:pPr>
        <w:pStyle w:val="3"/>
        <w:spacing w:before="0" w:beforeAutospacing="0" w:after="0" w:line="0" w:lineRule="atLeast"/>
        <w:ind w:firstLine="851"/>
      </w:pPr>
      <w:r>
        <w:t>6</w:t>
      </w:r>
      <w:r w:rsidR="008C3A22">
        <w:t xml:space="preserve">. </w:t>
      </w:r>
      <w:r w:rsidR="00BA3D7A" w:rsidRPr="00CE790D">
        <w:t>«</w:t>
      </w:r>
      <w:r w:rsidR="001709BE">
        <w:t>Сухой бассейн</w:t>
      </w:r>
      <w:r w:rsidR="00F85422">
        <w:t xml:space="preserve">» с фасолью и горохом </w:t>
      </w:r>
      <w:r w:rsidR="00BA3D7A" w:rsidRPr="00CE790D">
        <w:t>— развиваем мелкую моторику рук, зрение;</w:t>
      </w:r>
    </w:p>
    <w:p w:rsidR="00BA3D7A" w:rsidRDefault="004E79D6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7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A3D7A"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манке</w:t>
      </w:r>
      <w:r w:rsidR="00BA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«Ищем клад</w:t>
      </w:r>
      <w:r w:rsidR="00BA3D7A"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развиваем мелкую моторику рук, речь, творческие способности, аккуратность;</w:t>
      </w:r>
    </w:p>
    <w:p w:rsidR="00D910CC" w:rsidRDefault="004E79D6" w:rsidP="000B6862">
      <w:pPr>
        <w:shd w:val="clear" w:color="auto" w:fill="FFFFFF"/>
        <w:spacing w:after="0" w:line="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7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8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Прищепки </w:t>
      </w:r>
      <w:r w:rsidR="005F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3724B" w:rsidRPr="00F372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направлена на развитие у детей творческого воображения, логического мышления, закрепления цвета, счёта, на развитие мелкой моторики  рук, глазомер.</w:t>
      </w:r>
    </w:p>
    <w:p w:rsidR="004E79D6" w:rsidRPr="00F3724B" w:rsidRDefault="004E79D6" w:rsidP="000B6862">
      <w:pPr>
        <w:shd w:val="clear" w:color="auto" w:fill="FFFFFF"/>
        <w:spacing w:after="0" w:line="0" w:lineRule="atLeast"/>
        <w:ind w:firstLine="851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9.–</w:t>
      </w:r>
      <w:r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шнуровка.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Она отлично развивае</w:t>
      </w:r>
      <w:r w:rsidRPr="00091F7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 мелкую мото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рику рук, к тому же благодаря ей </w:t>
      </w:r>
      <w:r w:rsidRPr="00091F7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малыш овладевает повседневным практическим навыком шнурования обуви.</w:t>
      </w:r>
    </w:p>
    <w:p w:rsidR="004E79D6" w:rsidRPr="005F76D6" w:rsidRDefault="004E79D6" w:rsidP="000B6862">
      <w:pPr>
        <w:shd w:val="clear" w:color="auto" w:fill="FFFFFF"/>
        <w:spacing w:after="0" w:line="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9BE" w:rsidRDefault="001709BE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с вами тоже поиграем.</w:t>
      </w:r>
      <w:r w:rsidR="0068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B5F41"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манке</w:t>
      </w:r>
      <w:r w:rsidR="006B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5F41" w:rsidRPr="00CE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«Прищепки»</w:t>
      </w:r>
      <w:r w:rsidR="006B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5F41" w:rsidRDefault="006B5F41" w:rsidP="000B6862">
      <w:pPr>
        <w:shd w:val="clear" w:color="auto" w:fill="FFFFFF"/>
        <w:spacing w:after="0" w:line="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расскажите, пожалуйста, что Вы рисовали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какие ощущения при этом у Вас присутствовали?</w:t>
      </w:r>
      <w:r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родителей.</w:t>
      </w:r>
    </w:p>
    <w:p w:rsidR="006B5F41" w:rsidRDefault="006B5F41" w:rsidP="000B6862">
      <w:pPr>
        <w:shd w:val="clear" w:color="auto" w:fill="FFFFFF"/>
        <w:spacing w:after="0" w:line="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играть прищепками вам понравилось?</w:t>
      </w:r>
      <w:r w:rsidR="0068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родителей.</w:t>
      </w:r>
    </w:p>
    <w:p w:rsidR="006807D6" w:rsidRDefault="006B5F41" w:rsidP="000B6862">
      <w:pPr>
        <w:shd w:val="clear" w:color="auto" w:fill="FFFFFF"/>
        <w:spacing w:after="0" w:line="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упражнения</w:t>
      </w:r>
      <w:r w:rsidRPr="006B5F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B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развивали и мелкую моторику рук и речь.</w:t>
      </w:r>
    </w:p>
    <w:p w:rsidR="006807D6" w:rsidRDefault="006807D6" w:rsidP="000B6862">
      <w:pPr>
        <w:shd w:val="clear" w:color="auto" w:fill="FFFFFF"/>
        <w:spacing w:after="0" w:line="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F41" w:rsidRPr="006B5F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главное как это восприняли? Как игру или как занятие с какими-либо рамками?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5F41" w:rsidRPr="006B5F41" w:rsidRDefault="008C3A22" w:rsidP="000B6862">
      <w:pPr>
        <w:shd w:val="clear" w:color="auto" w:fill="FFFFFF"/>
        <w:spacing w:after="0" w:line="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3AB" w:rsidRDefault="008733AB" w:rsidP="000B6862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родители, а как вы </w:t>
      </w:r>
      <w:r w:rsidR="0017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развиваете </w:t>
      </w:r>
      <w:r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</w:t>
      </w:r>
      <w:r w:rsidR="00F8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кую моторику, какие используете </w:t>
      </w:r>
      <w:r w:rsidRPr="00B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игры и занятия?— Ответы родителей.</w:t>
      </w:r>
    </w:p>
    <w:p w:rsidR="00F553C9" w:rsidRDefault="00F553C9" w:rsidP="000B6862">
      <w:pPr>
        <w:shd w:val="clear" w:color="auto" w:fill="FFFFFF"/>
        <w:spacing w:after="0" w:line="0" w:lineRule="atLeast"/>
        <w:ind w:firstLine="851"/>
        <w:rPr>
          <w:rFonts w:ascii="Arial" w:eastAsia="Times New Roman" w:hAnsi="Arial" w:cs="Arial"/>
          <w:sz w:val="23"/>
          <w:szCs w:val="23"/>
          <w:lang w:eastAsia="ru-RU"/>
        </w:rPr>
      </w:pPr>
      <w:r w:rsidRPr="00A55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156C" w:rsidRDefault="0080156C" w:rsidP="000B6862">
      <w:pPr>
        <w:shd w:val="clear" w:color="auto" w:fill="FFFFFF"/>
        <w:spacing w:after="0" w:line="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рук у ребенка - очень важная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родителей и воспитателей. </w:t>
      </w:r>
      <w:r w:rsidRPr="00801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игры по развитию мелкой моторики рук стоит отводить не более 10-15 минут. Ребенка не заставляем играть, а вовлекаем в процесс игры. С раннего возраста мы обязаны заложить ребенку то, что поможет 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развиваться дальше.</w:t>
      </w:r>
      <w:r w:rsidR="00F553C9" w:rsidRPr="00CE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развивать мелкую моторику рук можно не только в специально организованных условиях и на занятиях, с конкретными развивающими пособиями, но и в быту. Продуктивность занятия возрастет, если родитель не ограничится заданием и </w:t>
      </w:r>
      <w:r w:rsidR="00F553C9" w:rsidRPr="00CE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уйдет в другую комнату, а вместе с ребенком возьмется за решение совместной задачи. Стоит помнить, когда работа совершается вместе и в игровой форме, то любые вершины даются быстрее и проще.</w:t>
      </w:r>
    </w:p>
    <w:p w:rsidR="005F76D6" w:rsidRDefault="0080156C" w:rsidP="000B6862">
      <w:pPr>
        <w:pStyle w:val="3"/>
        <w:spacing w:before="0" w:beforeAutospacing="0" w:after="0" w:line="0" w:lineRule="atLeast"/>
        <w:ind w:firstLine="851"/>
        <w:jc w:val="left"/>
      </w:pPr>
      <w:r>
        <w:t xml:space="preserve">В </w:t>
      </w:r>
      <w:r w:rsidRPr="00BD2A8C">
        <w:t xml:space="preserve"> конце нашего собрания </w:t>
      </w:r>
      <w:r>
        <w:t xml:space="preserve"> мне</w:t>
      </w:r>
      <w:r w:rsidRPr="00BD2A8C">
        <w:t xml:space="preserve"> бы хотелось предложить для вас </w:t>
      </w:r>
      <w:r>
        <w:t xml:space="preserve">памятки с рекомендациями по проведению   игр с детьми дома. </w:t>
      </w:r>
    </w:p>
    <w:p w:rsidR="009C1F4C" w:rsidRDefault="0080156C" w:rsidP="009C1F4C">
      <w:pPr>
        <w:pStyle w:val="3"/>
        <w:spacing w:before="0" w:beforeAutospacing="0" w:after="0" w:line="0" w:lineRule="atLeast"/>
        <w:ind w:firstLine="851"/>
        <w:jc w:val="center"/>
      </w:pPr>
      <w:r>
        <w:t xml:space="preserve">Благодарю </w:t>
      </w:r>
      <w:r w:rsidRPr="0080156C">
        <w:t xml:space="preserve"> всех присутствующих</w:t>
      </w:r>
    </w:p>
    <w:p w:rsidR="00F553C9" w:rsidRDefault="0080156C" w:rsidP="009C1F4C">
      <w:pPr>
        <w:pStyle w:val="3"/>
        <w:spacing w:before="0" w:beforeAutospacing="0" w:after="0" w:line="0" w:lineRule="atLeast"/>
        <w:ind w:firstLine="851"/>
        <w:jc w:val="center"/>
      </w:pPr>
      <w:r w:rsidRPr="0080156C">
        <w:t>за активное участи</w:t>
      </w:r>
      <w:r>
        <w:t>е в проведении</w:t>
      </w:r>
      <w:r w:rsidR="009C1F4C">
        <w:t xml:space="preserve"> </w:t>
      </w:r>
      <w:r>
        <w:t>собрания.</w:t>
      </w:r>
    </w:p>
    <w:p w:rsidR="0080156C" w:rsidRDefault="0080156C" w:rsidP="009C1F4C">
      <w:pPr>
        <w:pStyle w:val="3"/>
        <w:spacing w:before="0" w:beforeAutospacing="0" w:after="0" w:line="0" w:lineRule="atLeast"/>
        <w:ind w:firstLine="851"/>
        <w:jc w:val="center"/>
      </w:pPr>
      <w:r>
        <w:t xml:space="preserve">Желаю </w:t>
      </w:r>
      <w:r w:rsidR="005F76D6">
        <w:t>всем успехов.</w:t>
      </w:r>
    </w:p>
    <w:p w:rsidR="00FC5DBB" w:rsidRDefault="00EB0429" w:rsidP="000B6862">
      <w:pPr>
        <w:keepNext/>
        <w:spacing w:after="0" w:line="0" w:lineRule="atLeast"/>
        <w:ind w:firstLine="851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Приложение №1.</w:t>
      </w:r>
    </w:p>
    <w:p w:rsidR="00EB0429" w:rsidRPr="00EB0429" w:rsidRDefault="00EB0429" w:rsidP="000B6862">
      <w:pPr>
        <w:keepNext/>
        <w:spacing w:after="0" w:line="0" w:lineRule="atLeast"/>
        <w:ind w:firstLine="851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04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Упражнения на развитие мелкой моторики рук для детей 3 лет </w:t>
      </w:r>
    </w:p>
    <w:p w:rsidR="00EB0429" w:rsidRPr="00EB0429" w:rsidRDefault="00EB0429" w:rsidP="000B6862">
      <w:pPr>
        <w:spacing w:after="0" w:line="0" w:lineRule="atLeast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429" w:rsidRPr="00EB0429" w:rsidRDefault="00EB0429" w:rsidP="000B6862">
      <w:pPr>
        <w:spacing w:after="0" w:line="0" w:lineRule="atLeast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40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B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Лабиринт</w:t>
      </w:r>
      <w:r w:rsidR="00B409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Нарисуйте на листе бумаги лабиринт. Пусть малыш пройдёт по нему карандашом или просто пальчиком. Чтобы ребёнку было интереснее выполнять задание, можно придумать небольшую сказку: рассказать, куда ведёт этот лабиринт, к кому, кто по нему должен идти.</w:t>
      </w:r>
    </w:p>
    <w:p w:rsidR="00EB0429" w:rsidRPr="00EB0429" w:rsidRDefault="00EB0429" w:rsidP="000B6862">
      <w:pPr>
        <w:spacing w:after="0" w:line="0" w:lineRule="atLeast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B0429" w:rsidRPr="00EB0429" w:rsidRDefault="00EB0429" w:rsidP="000B6862">
      <w:pPr>
        <w:spacing w:after="0" w:line="0" w:lineRule="atLeast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8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B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Бусы</w:t>
      </w:r>
      <w:r w:rsidR="00F8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B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Хорошо развивает руку малыша нанизывание на леску или нитку пуговиц, бусинок, макаронин, сушек и т. п. Начинайте с предметов, у которых шире отверстие, — так малышу на первых порах будет легче освоить это задание.</w:t>
      </w:r>
    </w:p>
    <w:p w:rsidR="00EB0429" w:rsidRPr="00EB0429" w:rsidRDefault="00EB0429" w:rsidP="000B6862">
      <w:pPr>
        <w:spacing w:after="0" w:line="0" w:lineRule="atLeast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429" w:rsidRPr="00EB0429" w:rsidRDefault="00EB0429" w:rsidP="000B6862">
      <w:pPr>
        <w:spacing w:after="0" w:line="0" w:lineRule="atLeast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8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B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Пройди по дорожке</w:t>
      </w:r>
      <w:r w:rsidR="00F8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B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Нарисуйте на листе в крупную клетку несложную дорожку. Попросите малыша обвести её пальчиком, цветным карандашом. Если ребёнок справится с этим заданием, нарисуйте дорожку посложнее.</w:t>
      </w:r>
    </w:p>
    <w:p w:rsidR="00EB0429" w:rsidRPr="00EB0429" w:rsidRDefault="00EB0429" w:rsidP="000B6862">
      <w:pPr>
        <w:spacing w:after="0" w:line="0" w:lineRule="atLeast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429" w:rsidRPr="00EB0429" w:rsidRDefault="00EB0429" w:rsidP="000B6862">
      <w:pPr>
        <w:spacing w:after="0" w:line="0" w:lineRule="atLeast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8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B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Фигурки</w:t>
      </w:r>
      <w:r w:rsidR="00F8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B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3 лет детей уже можно учить вырезать ножницами геометрические фигуры и приклеивать их на лист бумаги. Важно, чтобы ножницы были с закруглёнными концами, то есть безопасными.</w:t>
      </w:r>
    </w:p>
    <w:p w:rsidR="00EB0429" w:rsidRPr="00EB0429" w:rsidRDefault="00EB0429" w:rsidP="000B6862">
      <w:pPr>
        <w:spacing w:after="0" w:line="0" w:lineRule="atLeast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429" w:rsidRPr="00EB0429" w:rsidRDefault="00EB0429" w:rsidP="000B6862">
      <w:pPr>
        <w:spacing w:after="0" w:line="0" w:lineRule="atLeast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5422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Pr="00EB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</w:t>
      </w:r>
      <w:r w:rsidR="00F8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B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Заверните значок в 4—5 фантиков от конфет. Попросите ребёнка развернуть все фантики и аккуратно их сложить.</w:t>
      </w:r>
    </w:p>
    <w:p w:rsidR="00EB0429" w:rsidRPr="00EB0429" w:rsidRDefault="00EB0429" w:rsidP="000B6862">
      <w:pPr>
        <w:spacing w:after="0" w:line="0" w:lineRule="atLeast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429" w:rsidRPr="00EB0429" w:rsidRDefault="00EB0429" w:rsidP="000B6862">
      <w:pPr>
        <w:spacing w:after="0" w:line="0" w:lineRule="atLeast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8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B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Прищепки на корзинке</w:t>
      </w:r>
      <w:r w:rsidR="00F8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B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Поставьте на стол корзинку с прищепками. Возьмите прищепку тремя пальцами и прицепите её на край корзинки. Предложите ребёнку сделать то же самое. После того как малыш это освоит, предложите ему прицепить все прищепки.</w:t>
      </w:r>
    </w:p>
    <w:p w:rsidR="00EB0429" w:rsidRPr="00EB0429" w:rsidRDefault="00EB0429" w:rsidP="000B6862">
      <w:pPr>
        <w:spacing w:after="0" w:line="0" w:lineRule="atLeast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429" w:rsidRPr="00EB0429" w:rsidRDefault="00EB0429" w:rsidP="000B6862">
      <w:pPr>
        <w:spacing w:after="0" w:line="0" w:lineRule="atLeast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B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Угощение</w:t>
      </w:r>
      <w:r w:rsidR="00F8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B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Предложите ребёнку слепить из пластилина угощения для игрушек (сушки, баранки, пряники, печенье, конфетки) и украсить их крупой, бусинками и т. д.</w:t>
      </w:r>
    </w:p>
    <w:p w:rsidR="00D42579" w:rsidRPr="00BD2A8C" w:rsidRDefault="00D42579" w:rsidP="000B6862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D42579" w:rsidRPr="00BD2A8C" w:rsidSect="009C1F4C">
      <w:pgSz w:w="11906" w:h="16838"/>
      <w:pgMar w:top="1135" w:right="1274" w:bottom="568" w:left="1276" w:header="708" w:footer="708" w:gutter="0"/>
      <w:pgBorders w:display="firstPage" w:offsetFrom="page">
        <w:top w:val="crazyMaze" w:sz="31" w:space="24" w:color="auto"/>
        <w:left w:val="crazyMaze" w:sz="31" w:space="24" w:color="auto"/>
        <w:bottom w:val="crazyMaze" w:sz="31" w:space="24" w:color="auto"/>
        <w:right w:val="crazyMaz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FC0" w:rsidRDefault="00FD4FC0" w:rsidP="00BD2A8C">
      <w:pPr>
        <w:spacing w:after="0" w:line="240" w:lineRule="auto"/>
      </w:pPr>
      <w:r>
        <w:separator/>
      </w:r>
    </w:p>
  </w:endnote>
  <w:endnote w:type="continuationSeparator" w:id="1">
    <w:p w:rsidR="00FD4FC0" w:rsidRDefault="00FD4FC0" w:rsidP="00BD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FC0" w:rsidRDefault="00FD4FC0" w:rsidP="00BD2A8C">
      <w:pPr>
        <w:spacing w:after="0" w:line="240" w:lineRule="auto"/>
      </w:pPr>
      <w:r>
        <w:separator/>
      </w:r>
    </w:p>
  </w:footnote>
  <w:footnote w:type="continuationSeparator" w:id="1">
    <w:p w:rsidR="00FD4FC0" w:rsidRDefault="00FD4FC0" w:rsidP="00BD2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0977"/>
    <w:multiLevelType w:val="multilevel"/>
    <w:tmpl w:val="A3FA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522B2"/>
    <w:multiLevelType w:val="multilevel"/>
    <w:tmpl w:val="86AA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F6B0F"/>
    <w:multiLevelType w:val="hybridMultilevel"/>
    <w:tmpl w:val="B66CE39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38E506C"/>
    <w:multiLevelType w:val="hybridMultilevel"/>
    <w:tmpl w:val="2C30A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1F22D9"/>
    <w:multiLevelType w:val="multilevel"/>
    <w:tmpl w:val="4D12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236"/>
    <w:rsid w:val="0003137D"/>
    <w:rsid w:val="000B6862"/>
    <w:rsid w:val="000F1008"/>
    <w:rsid w:val="00161836"/>
    <w:rsid w:val="00162EDB"/>
    <w:rsid w:val="001709BE"/>
    <w:rsid w:val="00242936"/>
    <w:rsid w:val="00243416"/>
    <w:rsid w:val="002B276E"/>
    <w:rsid w:val="004E79D6"/>
    <w:rsid w:val="005F76D6"/>
    <w:rsid w:val="006328E9"/>
    <w:rsid w:val="00656236"/>
    <w:rsid w:val="006807D6"/>
    <w:rsid w:val="006B5F41"/>
    <w:rsid w:val="006C6800"/>
    <w:rsid w:val="006E2496"/>
    <w:rsid w:val="007069A2"/>
    <w:rsid w:val="00713EBF"/>
    <w:rsid w:val="00715DAB"/>
    <w:rsid w:val="0074574B"/>
    <w:rsid w:val="0080156C"/>
    <w:rsid w:val="00845F87"/>
    <w:rsid w:val="00864533"/>
    <w:rsid w:val="008733AB"/>
    <w:rsid w:val="00882A9D"/>
    <w:rsid w:val="008B5CCC"/>
    <w:rsid w:val="008C3A22"/>
    <w:rsid w:val="00946794"/>
    <w:rsid w:val="00975CA6"/>
    <w:rsid w:val="009C1F4C"/>
    <w:rsid w:val="00A55F37"/>
    <w:rsid w:val="00A82599"/>
    <w:rsid w:val="00AA2004"/>
    <w:rsid w:val="00B12948"/>
    <w:rsid w:val="00B409AD"/>
    <w:rsid w:val="00BA3D7A"/>
    <w:rsid w:val="00BB43FA"/>
    <w:rsid w:val="00BD2A8C"/>
    <w:rsid w:val="00C40598"/>
    <w:rsid w:val="00C8190F"/>
    <w:rsid w:val="00CA2F24"/>
    <w:rsid w:val="00CE32A8"/>
    <w:rsid w:val="00CF2DE8"/>
    <w:rsid w:val="00D42579"/>
    <w:rsid w:val="00D910CC"/>
    <w:rsid w:val="00DF2D68"/>
    <w:rsid w:val="00EA0D30"/>
    <w:rsid w:val="00EB0429"/>
    <w:rsid w:val="00EF6A89"/>
    <w:rsid w:val="00F25E37"/>
    <w:rsid w:val="00F3724B"/>
    <w:rsid w:val="00F521E5"/>
    <w:rsid w:val="00F553C9"/>
    <w:rsid w:val="00F85422"/>
    <w:rsid w:val="00FC391B"/>
    <w:rsid w:val="00FC5DBB"/>
    <w:rsid w:val="00FD4FC0"/>
    <w:rsid w:val="00FF0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A8C"/>
  </w:style>
  <w:style w:type="paragraph" w:styleId="a5">
    <w:name w:val="footer"/>
    <w:basedOn w:val="a"/>
    <w:link w:val="a6"/>
    <w:uiPriority w:val="99"/>
    <w:unhideWhenUsed/>
    <w:rsid w:val="00BD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A8C"/>
  </w:style>
  <w:style w:type="paragraph" w:styleId="a7">
    <w:name w:val="Body Text"/>
    <w:basedOn w:val="a"/>
    <w:link w:val="a8"/>
    <w:uiPriority w:val="99"/>
    <w:unhideWhenUsed/>
    <w:rsid w:val="00BD2A8C"/>
    <w:pPr>
      <w:shd w:val="clear" w:color="auto" w:fill="FFFFFF"/>
      <w:spacing w:before="100" w:beforeAutospacing="1" w:after="120" w:line="240" w:lineRule="auto"/>
      <w:jc w:val="both"/>
    </w:pPr>
    <w:rPr>
      <w:rFonts w:ascii="Trebuchet MS" w:eastAsia="Times New Roman" w:hAnsi="Trebuchet MS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D2A8C"/>
    <w:rPr>
      <w:rFonts w:ascii="Trebuchet MS" w:eastAsia="Times New Roman" w:hAnsi="Trebuchet MS" w:cs="Times New Roman"/>
      <w:color w:val="000000"/>
      <w:sz w:val="20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unhideWhenUsed/>
    <w:rsid w:val="007069A2"/>
    <w:pPr>
      <w:spacing w:before="100" w:beforeAutospacing="1" w:after="202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069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A55F37"/>
    <w:pPr>
      <w:shd w:val="clear" w:color="auto" w:fill="FFFFFF"/>
      <w:spacing w:before="100" w:beforeAutospacing="1" w:after="120" w:line="315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55F3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341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42936"/>
    <w:pPr>
      <w:ind w:left="720"/>
      <w:contextualSpacing/>
    </w:pPr>
  </w:style>
  <w:style w:type="paragraph" w:styleId="ac">
    <w:name w:val="No Spacing"/>
    <w:uiPriority w:val="99"/>
    <w:qFormat/>
    <w:rsid w:val="009C1F4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A8C"/>
  </w:style>
  <w:style w:type="paragraph" w:styleId="a5">
    <w:name w:val="footer"/>
    <w:basedOn w:val="a"/>
    <w:link w:val="a6"/>
    <w:uiPriority w:val="99"/>
    <w:unhideWhenUsed/>
    <w:rsid w:val="00BD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A8C"/>
  </w:style>
  <w:style w:type="paragraph" w:styleId="a7">
    <w:name w:val="Body Text"/>
    <w:basedOn w:val="a"/>
    <w:link w:val="a8"/>
    <w:uiPriority w:val="99"/>
    <w:unhideWhenUsed/>
    <w:rsid w:val="00BD2A8C"/>
    <w:pPr>
      <w:shd w:val="clear" w:color="auto" w:fill="FFFFFF"/>
      <w:spacing w:before="100" w:beforeAutospacing="1" w:after="120" w:line="240" w:lineRule="auto"/>
      <w:jc w:val="both"/>
    </w:pPr>
    <w:rPr>
      <w:rFonts w:ascii="Trebuchet MS" w:eastAsia="Times New Roman" w:hAnsi="Trebuchet MS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D2A8C"/>
    <w:rPr>
      <w:rFonts w:ascii="Trebuchet MS" w:eastAsia="Times New Roman" w:hAnsi="Trebuchet MS" w:cs="Times New Roman"/>
      <w:color w:val="000000"/>
      <w:sz w:val="20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unhideWhenUsed/>
    <w:rsid w:val="007069A2"/>
    <w:pPr>
      <w:spacing w:before="100" w:beforeAutospacing="1" w:after="202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069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A55F37"/>
    <w:pPr>
      <w:shd w:val="clear" w:color="auto" w:fill="FFFFFF"/>
      <w:spacing w:before="100" w:beforeAutospacing="1" w:after="120" w:line="315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55F3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341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42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B79C-CCB2-4E6A-BACA-7E003DEC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User</cp:lastModifiedBy>
  <cp:revision>17</cp:revision>
  <cp:lastPrinted>2023-10-31T17:19:00Z</cp:lastPrinted>
  <dcterms:created xsi:type="dcterms:W3CDTF">2016-11-26T10:14:00Z</dcterms:created>
  <dcterms:modified xsi:type="dcterms:W3CDTF">2024-09-23T19:04:00Z</dcterms:modified>
</cp:coreProperties>
</file>