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50E" w:rsidRPr="008F450E" w:rsidRDefault="008F450E" w:rsidP="008F450E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6"/>
          <w:szCs w:val="26"/>
        </w:rPr>
      </w:pPr>
      <w:r w:rsidRPr="008F450E">
        <w:rPr>
          <w:rFonts w:ascii="Times New Roman" w:eastAsia="Calibri" w:hAnsi="Times New Roman" w:cs="Times New Roman"/>
          <w:b/>
          <w:kern w:val="0"/>
          <w:sz w:val="26"/>
          <w:szCs w:val="26"/>
        </w:rPr>
        <w:t xml:space="preserve">Младшая группа (группа № </w:t>
      </w:r>
      <w:r w:rsidR="009F08C7">
        <w:rPr>
          <w:rFonts w:ascii="Times New Roman" w:eastAsia="Calibri" w:hAnsi="Times New Roman" w:cs="Times New Roman"/>
          <w:b/>
          <w:kern w:val="0"/>
          <w:sz w:val="26"/>
          <w:szCs w:val="26"/>
        </w:rPr>
        <w:t>9</w:t>
      </w:r>
      <w:r w:rsidRPr="008F450E">
        <w:rPr>
          <w:rFonts w:ascii="Times New Roman" w:eastAsia="Calibri" w:hAnsi="Times New Roman" w:cs="Times New Roman"/>
          <w:b/>
          <w:kern w:val="0"/>
          <w:sz w:val="26"/>
          <w:szCs w:val="26"/>
        </w:rPr>
        <w:t xml:space="preserve">)  </w:t>
      </w:r>
    </w:p>
    <w:p w:rsidR="008F450E" w:rsidRPr="008F450E" w:rsidRDefault="009E624D" w:rsidP="008F450E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6"/>
          <w:szCs w:val="26"/>
        </w:rPr>
      </w:pPr>
      <w:r w:rsidRPr="008F450E">
        <w:rPr>
          <w:rFonts w:ascii="Times New Roman" w:eastAsia="Calibri" w:hAnsi="Times New Roman" w:cs="Times New Roman"/>
          <w:b/>
          <w:kern w:val="0"/>
          <w:sz w:val="26"/>
          <w:szCs w:val="26"/>
        </w:rPr>
        <w:t>общеразвивающей направленности</w:t>
      </w:r>
      <w:r w:rsidR="008F450E" w:rsidRPr="008F450E">
        <w:rPr>
          <w:rFonts w:ascii="Times New Roman" w:eastAsia="Calibri" w:hAnsi="Times New Roman" w:cs="Times New Roman"/>
          <w:b/>
          <w:kern w:val="0"/>
          <w:sz w:val="26"/>
          <w:szCs w:val="26"/>
        </w:rPr>
        <w:t xml:space="preserve"> «</w:t>
      </w:r>
      <w:r w:rsidR="00AF043A">
        <w:rPr>
          <w:rFonts w:ascii="Times New Roman" w:eastAsia="Calibri" w:hAnsi="Times New Roman" w:cs="Times New Roman"/>
          <w:b/>
          <w:kern w:val="0"/>
          <w:sz w:val="26"/>
          <w:szCs w:val="26"/>
        </w:rPr>
        <w:t>Незабудка</w:t>
      </w:r>
      <w:r w:rsidR="008F450E" w:rsidRPr="008F450E">
        <w:rPr>
          <w:rFonts w:ascii="Times New Roman" w:eastAsia="Calibri" w:hAnsi="Times New Roman" w:cs="Times New Roman"/>
          <w:b/>
          <w:kern w:val="0"/>
          <w:sz w:val="26"/>
          <w:szCs w:val="26"/>
        </w:rPr>
        <w:t>»</w:t>
      </w:r>
    </w:p>
    <w:tbl>
      <w:tblPr>
        <w:tblStyle w:val="1"/>
        <w:tblW w:w="0" w:type="auto"/>
        <w:tblLayout w:type="fixed"/>
        <w:tblLook w:val="04A0"/>
      </w:tblPr>
      <w:tblGrid>
        <w:gridCol w:w="4313"/>
        <w:gridCol w:w="48"/>
        <w:gridCol w:w="6379"/>
      </w:tblGrid>
      <w:tr w:rsidR="008F450E" w:rsidRPr="008F450E" w:rsidTr="00A061FB">
        <w:tc>
          <w:tcPr>
            <w:tcW w:w="10740" w:type="dxa"/>
            <w:gridSpan w:val="3"/>
          </w:tcPr>
          <w:p w:rsidR="008F450E" w:rsidRPr="008F450E" w:rsidRDefault="008F450E" w:rsidP="008F450E">
            <w:pPr>
              <w:ind w:firstLine="709"/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8F45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Социально-коммуникативное развитие</w:t>
            </w:r>
          </w:p>
        </w:tc>
      </w:tr>
      <w:tr w:rsidR="008F450E" w:rsidRPr="008F450E" w:rsidTr="00A061FB">
        <w:trPr>
          <w:trHeight w:val="3688"/>
        </w:trPr>
        <w:tc>
          <w:tcPr>
            <w:tcW w:w="4361" w:type="dxa"/>
            <w:gridSpan w:val="2"/>
          </w:tcPr>
          <w:p w:rsidR="008F450E" w:rsidRDefault="008F450E" w:rsidP="008F450E">
            <w:pPr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8F45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Центр и</w:t>
            </w:r>
            <w:r w:rsidR="002A4F31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гры</w:t>
            </w:r>
          </w:p>
          <w:p w:rsidR="002A4F31" w:rsidRDefault="002A4F31" w:rsidP="008F450E">
            <w:pPr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5945" cy="1499895"/>
                  <wp:effectExtent l="1905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007" cy="152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F31" w:rsidRDefault="002A4F31" w:rsidP="008F450E">
            <w:pPr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  <w:p w:rsidR="002A4F31" w:rsidRDefault="002A4F31" w:rsidP="008F450E">
            <w:pPr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6053" cy="1478934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194" cy="151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F31" w:rsidRDefault="002A4F31" w:rsidP="008F450E">
            <w:pPr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  <w:p w:rsidR="002A4F31" w:rsidRDefault="002A4F31" w:rsidP="008F450E">
            <w:pPr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4473" cy="1886046"/>
                  <wp:effectExtent l="19050" t="0" r="0" b="0"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206" cy="190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F31" w:rsidRDefault="002A4F31" w:rsidP="008F450E">
            <w:pPr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  <w:p w:rsidR="002A4F31" w:rsidRPr="008F450E" w:rsidRDefault="002A4F31" w:rsidP="008F450E">
            <w:pPr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6379" w:type="dxa"/>
          </w:tcPr>
          <w:p w:rsidR="008F450E" w:rsidRDefault="008F450E" w:rsidP="008A037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Модуль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«Парикмахерская»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</w:t>
            </w:r>
            <w:r w:rsidR="00CD2472"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>Сюжетно-ролевая игра «Парикмахерская»: зеркальце (маленькое), расчески (кукольные), шампунь, маска для волос, фен, фартук, ножницы, заколки.</w:t>
            </w:r>
            <w:r w:rsidR="00CD247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Сюжетно</w:t>
            </w:r>
            <w:r w:rsidR="00CD247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-ролевая игра «Магазин»: касса, весы,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макеты кондитерских изделий;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кошельки; макеты овощей, фруктов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 сумочки.</w:t>
            </w:r>
            <w:r w:rsidR="003C707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Сюжетно-ролевая игра «Больница»: халат, телефон, лекарства, стетоскоп, бумага для справок, градусник, очки. </w:t>
            </w:r>
            <w:r w:rsidR="004C5514">
              <w:rPr>
                <w:rFonts w:ascii="Times New Roman" w:eastAsia="Calibri" w:hAnsi="Times New Roman" w:cs="Times New Roman"/>
                <w:sz w:val="26"/>
                <w:szCs w:val="26"/>
              </w:rPr>
              <w:t>М</w:t>
            </w:r>
            <w:r w:rsidR="004C5514" w:rsidRPr="004C5514">
              <w:rPr>
                <w:rFonts w:ascii="Times New Roman" w:eastAsia="Calibri" w:hAnsi="Times New Roman" w:cs="Times New Roman"/>
                <w:sz w:val="26"/>
                <w:szCs w:val="26"/>
              </w:rPr>
              <w:t>одуль «Детская кухня»</w:t>
            </w:r>
            <w:r w:rsidR="004C551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</w:t>
            </w:r>
            <w:r w:rsidR="00CD2472"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>Сюжетно-ролевая игра «Семья»: куклы</w:t>
            </w:r>
            <w:r w:rsidR="003C707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разных размеров, одежда на кукол,</w:t>
            </w:r>
            <w:r w:rsidR="00CD2472"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3C7070"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кроватка с постельным бельем </w:t>
            </w:r>
            <w:r w:rsidR="003C707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стол, стулья, </w:t>
            </w:r>
            <w:r w:rsidR="00CD2472"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>газовая плита, посуда, коляска,</w:t>
            </w:r>
            <w:r w:rsidR="00CA02F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CA02FA"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посуда, скатерть, овощи, фрукты. </w:t>
            </w:r>
            <w:r w:rsidR="00CD2472"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Сюжетно-ролевая игра «Стройка»: </w:t>
            </w:r>
            <w:r w:rsidR="00CA02FA"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каска, отвертки, ключи, </w:t>
            </w:r>
            <w:r w:rsidR="003C7070"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>болты,</w:t>
            </w:r>
            <w:r w:rsidR="003C707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3C7070"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>гайки</w:t>
            </w:r>
            <w:r w:rsidR="00CA02FA"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молоток, топор, </w:t>
            </w:r>
            <w:r w:rsidR="005B18A4"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>ножовка</w:t>
            </w:r>
            <w:r w:rsidR="005B18A4"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  <w:r w:rsidR="005B18A4"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строительный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материал крупный и мелкий. Сюжетно-ролевая игра «Ателье»: швейная машинка; утюг</w:t>
            </w:r>
            <w:r w:rsidR="005B18A4"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; Конструктор «Лего»</w:t>
            </w:r>
            <w:r w:rsidR="00C03380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C03380"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Кубики деревянные, </w:t>
            </w:r>
            <w:r w:rsidR="00A506C6"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набор </w:t>
            </w:r>
            <w:r w:rsidR="00A506C6">
              <w:rPr>
                <w:rFonts w:ascii="Times New Roman" w:eastAsia="Calibri" w:hAnsi="Times New Roman" w:cs="Times New Roman"/>
                <w:sz w:val="26"/>
                <w:szCs w:val="26"/>
              </w:rPr>
              <w:t>мягких</w:t>
            </w:r>
            <w:r w:rsidR="00C0338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C03380"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>кубиков</w:t>
            </w:r>
            <w:r w:rsidR="004D641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</w:t>
            </w:r>
            <w:r w:rsidR="00C03380"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>Машины разных размеров</w:t>
            </w:r>
            <w:r w:rsidR="00A506C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небольшие игрушки для обыгрывания построек</w:t>
            </w:r>
            <w:r w:rsidR="00FD48C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</w:t>
            </w:r>
          </w:p>
          <w:p w:rsidR="00BD100D" w:rsidRDefault="00BD100D" w:rsidP="008A037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5755" w:rsidRPr="00F45755" w:rsidRDefault="00F45755" w:rsidP="00F45755">
            <w:pPr>
              <w:rPr>
                <w:noProof/>
              </w:rPr>
            </w:pPr>
          </w:p>
          <w:p w:rsidR="008A393D" w:rsidRPr="008A393D" w:rsidRDefault="008A393D" w:rsidP="008A393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7122B" w:rsidRPr="00F7122B" w:rsidRDefault="00F7122B" w:rsidP="00F7122B">
            <w:pPr>
              <w:rPr>
                <w:noProof/>
              </w:rPr>
            </w:pPr>
          </w:p>
        </w:tc>
      </w:tr>
      <w:tr w:rsidR="008F450E" w:rsidRPr="008F450E" w:rsidTr="00A061FB">
        <w:tc>
          <w:tcPr>
            <w:tcW w:w="4361" w:type="dxa"/>
            <w:gridSpan w:val="2"/>
          </w:tcPr>
          <w:p w:rsidR="008F450E" w:rsidRDefault="008F450E" w:rsidP="008F450E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8F45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Центр безопасности</w:t>
            </w:r>
          </w:p>
          <w:p w:rsidR="00A061FB" w:rsidRDefault="00A061FB" w:rsidP="008F450E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  <w:p w:rsidR="00A061FB" w:rsidRPr="008F450E" w:rsidRDefault="00A061FB" w:rsidP="008F450E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A061FB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drawing>
                <wp:inline distT="0" distB="0" distL="0" distR="0">
                  <wp:extent cx="2511771" cy="2348654"/>
                  <wp:effectExtent l="19050" t="0" r="2829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677" cy="236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8F450E" w:rsidRDefault="00EA1515" w:rsidP="008F450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Дидактические игры: «Как избежать неприятностей», «Правила маленького пешехода», «ОБЖ. Что делать, если…», «Маленький пешеход», «ОБЖ для детей. Как вести себя в лесу», «Учим дорожные знаки», «Можно-нельзя». Дидактический материал: «Не играй с огнём», «Школа безопасности», «Правила дорожного движения», «Правила противопожарной безопасности». Лото «Дорожные знаки». Домино «Дорожные знаки». Набор пожарного: каска, огнетушитель и т.д. Жилет пожарного. Пожарная машина, пожарный вертолет, скорая помощь, полицейская машина. Жилет полицейского. Игровой набор «Полицейский участок», «Пожарная служба».  Жезл полицейский. Набор «Светофор и дорожные знаки». Книги: </w:t>
            </w:r>
            <w:proofErr w:type="spellStart"/>
            <w:r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>Хаткина</w:t>
            </w:r>
            <w:proofErr w:type="spellEnd"/>
            <w:r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М.А. «Веселые уроки безопасности для послушных мальчиков и девочек», Дружинина М. «Правила безопасности», Василюк </w:t>
            </w:r>
            <w:r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Ю.С. «Правила безопасности на дороге», загадки и стихи по ОБЖ «Экстренные ситуации». Викторина «Правила дорожного движения». Цикл бесед «Уроки безопасности», «Правила дорожного движения».</w:t>
            </w:r>
            <w:r w:rsidR="00480946" w:rsidRPr="0048094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Дидактическая игра</w:t>
            </w:r>
            <w:r w:rsidR="00480946">
              <w:rPr>
                <w:rFonts w:ascii="Times New Roman" w:eastAsia="Calibri" w:hAnsi="Times New Roman" w:cs="Times New Roman"/>
                <w:sz w:val="26"/>
                <w:szCs w:val="26"/>
              </w:rPr>
              <w:t>: «Собери светофор»</w:t>
            </w:r>
          </w:p>
          <w:p w:rsidR="00905C0F" w:rsidRPr="008F450E" w:rsidRDefault="00905C0F" w:rsidP="008F450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8F450E" w:rsidRPr="008F450E" w:rsidTr="00A061FB">
        <w:trPr>
          <w:trHeight w:val="1832"/>
        </w:trPr>
        <w:tc>
          <w:tcPr>
            <w:tcW w:w="4361" w:type="dxa"/>
            <w:gridSpan w:val="2"/>
          </w:tcPr>
          <w:p w:rsidR="008F450E" w:rsidRDefault="008F450E" w:rsidP="008F450E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8F45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lastRenderedPageBreak/>
              <w:t>Уголок уединения</w:t>
            </w:r>
          </w:p>
          <w:p w:rsidR="00A061FB" w:rsidRDefault="00A061FB" w:rsidP="008F450E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  <w:p w:rsidR="00A061FB" w:rsidRPr="008F450E" w:rsidRDefault="00A061FB" w:rsidP="008F450E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A061FB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drawing>
                <wp:inline distT="0" distB="0" distL="0" distR="0">
                  <wp:extent cx="2562666" cy="2145179"/>
                  <wp:effectExtent l="19050" t="0" r="9084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635" cy="217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F7122B" w:rsidRDefault="00EA1515" w:rsidP="008F450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Ширма, пуфик-мяч, </w:t>
            </w:r>
            <w:proofErr w:type="spellStart"/>
            <w:r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>игрушки-антистресс</w:t>
            </w:r>
            <w:proofErr w:type="spellEnd"/>
            <w:r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>, мягкие игрушки, подушка, шнуровки, набор для рисования, наушники.</w:t>
            </w:r>
            <w:proofErr w:type="gramEnd"/>
            <w:r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Телефон, большие мягкие игрушки заяц и динозавр, </w:t>
            </w:r>
            <w:proofErr w:type="spellStart"/>
            <w:r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>спинер</w:t>
            </w:r>
            <w:proofErr w:type="spellEnd"/>
            <w:r w:rsidRPr="00B913B1">
              <w:rPr>
                <w:rFonts w:ascii="Times New Roman" w:eastAsia="Calibri" w:hAnsi="Times New Roman" w:cs="Times New Roman"/>
                <w:sz w:val="26"/>
                <w:szCs w:val="26"/>
              </w:rPr>
              <w:t>, игра «Сцепка», «Баланс»</w:t>
            </w:r>
          </w:p>
          <w:p w:rsidR="00F7122B" w:rsidRDefault="00F7122B" w:rsidP="008F450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F4FEB" w:rsidRDefault="007F4FEB" w:rsidP="008F450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907AE" w:rsidRPr="008F450E" w:rsidRDefault="008907AE" w:rsidP="008F450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8F450E" w:rsidRPr="008F450E" w:rsidTr="00A061FB">
        <w:tc>
          <w:tcPr>
            <w:tcW w:w="10740" w:type="dxa"/>
            <w:gridSpan w:val="3"/>
          </w:tcPr>
          <w:p w:rsidR="008F450E" w:rsidRDefault="008F450E" w:rsidP="008F450E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8F45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Познавательное развитие</w:t>
            </w:r>
          </w:p>
          <w:p w:rsidR="00AA000E" w:rsidRPr="008F450E" w:rsidRDefault="00AA000E" w:rsidP="008F450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F043A" w:rsidRPr="008F450E" w:rsidTr="00A061FB">
        <w:tc>
          <w:tcPr>
            <w:tcW w:w="4313" w:type="dxa"/>
          </w:tcPr>
          <w:p w:rsidR="00AF043A" w:rsidRDefault="00AF043A" w:rsidP="00AF043A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8F45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Центр природы</w:t>
            </w:r>
          </w:p>
          <w:p w:rsidR="00A061FB" w:rsidRDefault="00A061FB" w:rsidP="00AF043A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  <w:p w:rsidR="00A061FB" w:rsidRPr="008F450E" w:rsidRDefault="00A061FB" w:rsidP="00AF043A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061FB">
              <w:rPr>
                <w:rFonts w:ascii="Times New Roman" w:eastAsia="Calibri" w:hAnsi="Times New Roman" w:cs="Times New Roman"/>
                <w:sz w:val="26"/>
                <w:szCs w:val="26"/>
              </w:rPr>
              <w:drawing>
                <wp:inline distT="0" distB="0" distL="0" distR="0">
                  <wp:extent cx="2679553" cy="2182266"/>
                  <wp:effectExtent l="19050" t="0" r="6497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503" cy="219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gridSpan w:val="2"/>
          </w:tcPr>
          <w:p w:rsidR="00DE7971" w:rsidRDefault="00AF043A" w:rsidP="00AF043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40C34">
              <w:rPr>
                <w:rFonts w:ascii="Times New Roman" w:hAnsi="Times New Roman"/>
                <w:sz w:val="26"/>
                <w:szCs w:val="26"/>
              </w:rPr>
              <w:t xml:space="preserve">Комнатные растения: </w:t>
            </w:r>
            <w:r w:rsidRPr="006848B9">
              <w:rPr>
                <w:rFonts w:ascii="Times New Roman" w:hAnsi="Times New Roman"/>
                <w:sz w:val="26"/>
                <w:szCs w:val="26"/>
              </w:rPr>
              <w:t>драцена</w:t>
            </w:r>
            <w:r w:rsidR="005C1F5F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="005C1F5F">
              <w:rPr>
                <w:rFonts w:ascii="Times New Roman" w:hAnsi="Times New Roman"/>
                <w:sz w:val="26"/>
                <w:szCs w:val="26"/>
              </w:rPr>
              <w:t>зимгкактус</w:t>
            </w:r>
            <w:proofErr w:type="spellEnd"/>
            <w:r w:rsidR="005C1F5F">
              <w:rPr>
                <w:rFonts w:ascii="Times New Roman" w:hAnsi="Times New Roman"/>
                <w:sz w:val="26"/>
                <w:szCs w:val="26"/>
              </w:rPr>
              <w:t>.</w:t>
            </w:r>
            <w:r w:rsidR="00D96925">
              <w:rPr>
                <w:rFonts w:ascii="Times New Roman" w:hAnsi="Times New Roman"/>
                <w:sz w:val="26"/>
                <w:szCs w:val="26"/>
              </w:rPr>
              <w:t xml:space="preserve"> П</w:t>
            </w:r>
            <w:r w:rsidRPr="006848B9">
              <w:rPr>
                <w:rFonts w:ascii="Times New Roman" w:hAnsi="Times New Roman"/>
                <w:sz w:val="26"/>
                <w:szCs w:val="26"/>
              </w:rPr>
              <w:t>аспорт комнатных растений</w:t>
            </w:r>
            <w:r w:rsidR="00D96925">
              <w:rPr>
                <w:rFonts w:ascii="Times New Roman" w:hAnsi="Times New Roman"/>
                <w:sz w:val="26"/>
                <w:szCs w:val="26"/>
              </w:rPr>
              <w:t>.</w:t>
            </w:r>
            <w:r w:rsidRPr="006848B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D96925">
              <w:rPr>
                <w:rFonts w:ascii="Times New Roman" w:hAnsi="Times New Roman"/>
                <w:sz w:val="26"/>
                <w:szCs w:val="26"/>
              </w:rPr>
              <w:t>Л</w:t>
            </w:r>
            <w:r w:rsidRPr="006848B9">
              <w:rPr>
                <w:rFonts w:ascii="Times New Roman" w:hAnsi="Times New Roman"/>
                <w:sz w:val="26"/>
                <w:szCs w:val="26"/>
              </w:rPr>
              <w:t>ейки, фартук, салфетки</w:t>
            </w:r>
            <w:r w:rsidR="000A34F3">
              <w:rPr>
                <w:rFonts w:ascii="Times New Roman" w:hAnsi="Times New Roman"/>
                <w:sz w:val="26"/>
                <w:szCs w:val="26"/>
              </w:rPr>
              <w:t>, лопатки, грабельки, палочки для рыхления</w:t>
            </w:r>
            <w:r w:rsidR="0015017A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6848B9">
              <w:rPr>
                <w:rFonts w:ascii="Times New Roman" w:hAnsi="Times New Roman"/>
                <w:sz w:val="26"/>
                <w:szCs w:val="26"/>
              </w:rPr>
              <w:t>Календарь природы.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Кукла и </w:t>
            </w:r>
            <w:r w:rsidR="00C52835">
              <w:rPr>
                <w:rFonts w:ascii="Times New Roman" w:hAnsi="Times New Roman"/>
                <w:sz w:val="26"/>
                <w:szCs w:val="26"/>
              </w:rPr>
              <w:t>комплекты одежды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по сезону. </w:t>
            </w:r>
            <w:r w:rsidRPr="00D40C34">
              <w:rPr>
                <w:rFonts w:ascii="Times New Roman" w:hAnsi="Times New Roman"/>
                <w:sz w:val="26"/>
                <w:szCs w:val="26"/>
              </w:rPr>
              <w:t>Природный материал:</w:t>
            </w:r>
            <w:r w:rsidRPr="006848B9">
              <w:rPr>
                <w:rFonts w:ascii="Times New Roman" w:hAnsi="Times New Roman"/>
                <w:sz w:val="26"/>
                <w:szCs w:val="26"/>
              </w:rPr>
              <w:t xml:space="preserve"> ракушки,</w:t>
            </w:r>
            <w:r w:rsidR="00DF7359">
              <w:rPr>
                <w:rFonts w:ascii="Times New Roman" w:hAnsi="Times New Roman"/>
                <w:sz w:val="26"/>
                <w:szCs w:val="26"/>
              </w:rPr>
              <w:t xml:space="preserve"> шишки, </w:t>
            </w:r>
            <w:r w:rsidRPr="006848B9">
              <w:rPr>
                <w:rFonts w:ascii="Times New Roman" w:hAnsi="Times New Roman"/>
                <w:sz w:val="26"/>
                <w:szCs w:val="26"/>
              </w:rPr>
              <w:t>фасоль, каштан</w:t>
            </w:r>
            <w:r w:rsidR="00E44E43">
              <w:rPr>
                <w:rFonts w:ascii="Times New Roman" w:hAnsi="Times New Roman"/>
                <w:sz w:val="26"/>
                <w:szCs w:val="26"/>
              </w:rPr>
              <w:t>, семена различные.</w:t>
            </w:r>
            <w:r w:rsidR="00D40C3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85BE4" w:rsidRPr="00E85BE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Серии обучающих </w:t>
            </w:r>
            <w:r w:rsidR="00D96925" w:rsidRPr="00E85BE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иллюстраций: </w:t>
            </w:r>
            <w:r w:rsidR="00D96925" w:rsidRPr="001B578F">
              <w:rPr>
                <w:rFonts w:ascii="Times New Roman" w:hAnsi="Times New Roman"/>
                <w:sz w:val="26"/>
                <w:szCs w:val="26"/>
              </w:rPr>
              <w:t>«</w:t>
            </w:r>
            <w:r w:rsidR="00FA3A94">
              <w:rPr>
                <w:rFonts w:ascii="Times New Roman" w:hAnsi="Times New Roman"/>
                <w:sz w:val="26"/>
                <w:szCs w:val="26"/>
              </w:rPr>
              <w:t>Животные Африки», «Животные Арктики и Антарктиды»,</w:t>
            </w:r>
            <w:r w:rsidR="00F309ED">
              <w:rPr>
                <w:rFonts w:ascii="Times New Roman" w:hAnsi="Times New Roman"/>
                <w:sz w:val="26"/>
                <w:szCs w:val="26"/>
              </w:rPr>
              <w:t xml:space="preserve"> «</w:t>
            </w:r>
            <w:r w:rsidR="00B01003">
              <w:rPr>
                <w:rFonts w:ascii="Times New Roman" w:hAnsi="Times New Roman"/>
                <w:sz w:val="26"/>
                <w:szCs w:val="26"/>
              </w:rPr>
              <w:t>Жизнь в Джунглях»</w:t>
            </w:r>
            <w:r w:rsidR="002B7F38">
              <w:rPr>
                <w:rFonts w:ascii="Times New Roman" w:hAnsi="Times New Roman"/>
                <w:sz w:val="26"/>
                <w:szCs w:val="26"/>
              </w:rPr>
              <w:t>.</w:t>
            </w:r>
            <w:r w:rsidR="00FA3A94">
              <w:rPr>
                <w:rFonts w:ascii="Times New Roman" w:hAnsi="Times New Roman"/>
                <w:sz w:val="26"/>
                <w:szCs w:val="26"/>
              </w:rPr>
              <w:t xml:space="preserve"> «Комнатные растения»,</w:t>
            </w:r>
            <w:r w:rsidR="0015017A">
              <w:rPr>
                <w:rFonts w:ascii="Times New Roman" w:hAnsi="Times New Roman"/>
                <w:sz w:val="26"/>
                <w:szCs w:val="26"/>
              </w:rPr>
              <w:t xml:space="preserve"> «Травянистые растения», «Животные леса»,</w:t>
            </w:r>
            <w:r w:rsidR="00E753D4">
              <w:rPr>
                <w:rFonts w:ascii="Times New Roman" w:hAnsi="Times New Roman"/>
                <w:sz w:val="26"/>
                <w:szCs w:val="26"/>
              </w:rPr>
              <w:t xml:space="preserve"> «Грибы и ягоды», «Овощи и фрукты»</w:t>
            </w:r>
            <w:r w:rsidR="004D3402">
              <w:rPr>
                <w:rFonts w:ascii="Times New Roman" w:hAnsi="Times New Roman"/>
                <w:sz w:val="26"/>
                <w:szCs w:val="26"/>
              </w:rPr>
              <w:t>, «Цветы», «Ягоды садовые», «</w:t>
            </w:r>
            <w:r w:rsidR="006F2B20">
              <w:rPr>
                <w:rFonts w:ascii="Times New Roman" w:hAnsi="Times New Roman"/>
                <w:sz w:val="26"/>
                <w:szCs w:val="26"/>
              </w:rPr>
              <w:t>Насекомые</w:t>
            </w:r>
            <w:r w:rsidR="004D3402">
              <w:rPr>
                <w:rFonts w:ascii="Times New Roman" w:hAnsi="Times New Roman"/>
                <w:sz w:val="26"/>
                <w:szCs w:val="26"/>
              </w:rPr>
              <w:t>».</w:t>
            </w:r>
            <w:r w:rsidR="00EF0B48" w:rsidRPr="00D40C34">
              <w:rPr>
                <w:rFonts w:ascii="Times New Roman" w:hAnsi="Times New Roman"/>
                <w:sz w:val="26"/>
                <w:szCs w:val="26"/>
              </w:rPr>
              <w:t xml:space="preserve"> Демонстрационный материал:</w:t>
            </w:r>
            <w:r w:rsidR="00EF0B48">
              <w:rPr>
                <w:rFonts w:ascii="Times New Roman" w:hAnsi="Times New Roman"/>
                <w:sz w:val="26"/>
                <w:szCs w:val="26"/>
              </w:rPr>
              <w:t xml:space="preserve"> «Природа», «Детские забавы», «Природные зоны растений и животных тайги смешанного леса», </w:t>
            </w:r>
            <w:r w:rsidR="00DF7359" w:rsidRPr="00DF7359">
              <w:rPr>
                <w:rFonts w:ascii="Times New Roman" w:hAnsi="Times New Roman"/>
                <w:sz w:val="26"/>
                <w:szCs w:val="26"/>
              </w:rPr>
              <w:t xml:space="preserve">«Природные зоны, растения и животные степей и пустынь», </w:t>
            </w:r>
            <w:r w:rsidR="00EF0B48">
              <w:rPr>
                <w:rFonts w:ascii="Times New Roman" w:hAnsi="Times New Roman"/>
                <w:sz w:val="26"/>
                <w:szCs w:val="26"/>
              </w:rPr>
              <w:t xml:space="preserve">«Деревенский дворик», «Животные леса». </w:t>
            </w:r>
            <w:r w:rsidR="00EF0B48" w:rsidRPr="00D40C34">
              <w:rPr>
                <w:rFonts w:ascii="Times New Roman" w:hAnsi="Times New Roman"/>
                <w:sz w:val="26"/>
                <w:szCs w:val="26"/>
              </w:rPr>
              <w:t>Лото:</w:t>
            </w:r>
            <w:r w:rsidR="00EF0B48">
              <w:rPr>
                <w:rFonts w:ascii="Times New Roman" w:hAnsi="Times New Roman"/>
                <w:sz w:val="26"/>
                <w:szCs w:val="26"/>
              </w:rPr>
              <w:t xml:space="preserve"> «Зоопарк», «Растения», «Животные», «Птицы домашние», «Птицы». «Деревья и кустарники», «Злаки», «Кто живет в лесу», «Домашние птицы», «Насекомые», «Растения». </w:t>
            </w:r>
            <w:r w:rsidR="00E85BE4" w:rsidRPr="00D40C34">
              <w:rPr>
                <w:rFonts w:ascii="Times New Roman" w:hAnsi="Times New Roman"/>
                <w:sz w:val="26"/>
                <w:szCs w:val="26"/>
              </w:rPr>
              <w:t>Альбом</w:t>
            </w:r>
            <w:r w:rsidR="00E85BE4">
              <w:rPr>
                <w:rFonts w:ascii="Times New Roman" w:hAnsi="Times New Roman"/>
                <w:sz w:val="26"/>
                <w:szCs w:val="26"/>
              </w:rPr>
              <w:t>ы</w:t>
            </w:r>
            <w:r w:rsidR="00E85BE4" w:rsidRPr="00D40C34">
              <w:rPr>
                <w:rFonts w:ascii="Times New Roman" w:hAnsi="Times New Roman"/>
                <w:sz w:val="26"/>
                <w:szCs w:val="26"/>
              </w:rPr>
              <w:t>:</w:t>
            </w:r>
            <w:r w:rsidR="00E85BE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753D4">
              <w:rPr>
                <w:rFonts w:ascii="Times New Roman" w:hAnsi="Times New Roman"/>
                <w:sz w:val="26"/>
                <w:szCs w:val="26"/>
              </w:rPr>
              <w:t>«Времена года»</w:t>
            </w:r>
            <w:r w:rsidR="004D3402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 w:rsidR="00FC3417" w:rsidRPr="00D40C34">
              <w:rPr>
                <w:rFonts w:ascii="Times New Roman" w:hAnsi="Times New Roman"/>
                <w:sz w:val="26"/>
                <w:szCs w:val="26"/>
              </w:rPr>
              <w:t>Л</w:t>
            </w:r>
            <w:r w:rsidR="00D40C34">
              <w:rPr>
                <w:rFonts w:ascii="Times New Roman" w:hAnsi="Times New Roman"/>
                <w:sz w:val="26"/>
                <w:szCs w:val="26"/>
              </w:rPr>
              <w:t>эп</w:t>
            </w:r>
            <w:r w:rsidR="00FC3417" w:rsidRPr="00D40C34">
              <w:rPr>
                <w:rFonts w:ascii="Times New Roman" w:hAnsi="Times New Roman"/>
                <w:sz w:val="26"/>
                <w:szCs w:val="26"/>
              </w:rPr>
              <w:t>бук</w:t>
            </w:r>
            <w:proofErr w:type="spellEnd"/>
            <w:r w:rsidR="00193C0B">
              <w:rPr>
                <w:rFonts w:ascii="Times New Roman" w:hAnsi="Times New Roman"/>
                <w:sz w:val="26"/>
                <w:szCs w:val="26"/>
              </w:rPr>
              <w:t xml:space="preserve"> «Лето»</w:t>
            </w:r>
            <w:r w:rsidR="002B7F38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="00193C0B" w:rsidRPr="00D40C34">
              <w:rPr>
                <w:rFonts w:ascii="Times New Roman" w:hAnsi="Times New Roman"/>
                <w:sz w:val="26"/>
                <w:szCs w:val="26"/>
              </w:rPr>
              <w:t>Д</w:t>
            </w:r>
            <w:r w:rsidR="00C52835" w:rsidRPr="00D40C34">
              <w:rPr>
                <w:rFonts w:ascii="Times New Roman" w:hAnsi="Times New Roman"/>
                <w:sz w:val="26"/>
                <w:szCs w:val="26"/>
              </w:rPr>
              <w:t>/И</w:t>
            </w:r>
            <w:r w:rsidR="001B578F" w:rsidRPr="00D40C34">
              <w:rPr>
                <w:rFonts w:ascii="Times New Roman" w:hAnsi="Times New Roman"/>
                <w:sz w:val="26"/>
                <w:szCs w:val="26"/>
              </w:rPr>
              <w:t>:</w:t>
            </w:r>
            <w:r w:rsidR="00193C0B">
              <w:rPr>
                <w:rFonts w:ascii="Times New Roman" w:hAnsi="Times New Roman"/>
                <w:sz w:val="26"/>
                <w:szCs w:val="26"/>
              </w:rPr>
              <w:t xml:space="preserve"> «Одень куклу на прогулку»</w:t>
            </w:r>
            <w:r w:rsidR="00C52835">
              <w:rPr>
                <w:rFonts w:ascii="Times New Roman" w:hAnsi="Times New Roman"/>
                <w:sz w:val="26"/>
                <w:szCs w:val="26"/>
              </w:rPr>
              <w:t>,</w:t>
            </w:r>
            <w:r w:rsidR="003F767A">
              <w:rPr>
                <w:rFonts w:ascii="Times New Roman" w:hAnsi="Times New Roman"/>
                <w:sz w:val="26"/>
                <w:szCs w:val="26"/>
              </w:rPr>
              <w:t xml:space="preserve"> «Ассоциации мамы и малыши», «Насекомые»</w:t>
            </w:r>
            <w:r w:rsidR="00B81F1B">
              <w:rPr>
                <w:rFonts w:ascii="Times New Roman" w:hAnsi="Times New Roman"/>
                <w:sz w:val="26"/>
                <w:szCs w:val="26"/>
              </w:rPr>
              <w:t>,</w:t>
            </w:r>
            <w:r w:rsidR="00E46204">
              <w:rPr>
                <w:rFonts w:ascii="Times New Roman" w:hAnsi="Times New Roman"/>
                <w:sz w:val="26"/>
                <w:szCs w:val="26"/>
              </w:rPr>
              <w:t xml:space="preserve"> «Во саду ли в огороде</w:t>
            </w:r>
            <w:r w:rsidR="00D40C34">
              <w:rPr>
                <w:rFonts w:ascii="Times New Roman" w:hAnsi="Times New Roman"/>
                <w:sz w:val="26"/>
                <w:szCs w:val="26"/>
              </w:rPr>
              <w:t>», «</w:t>
            </w:r>
            <w:r w:rsidR="00C52835">
              <w:rPr>
                <w:rFonts w:ascii="Times New Roman" w:hAnsi="Times New Roman"/>
                <w:sz w:val="26"/>
                <w:szCs w:val="26"/>
              </w:rPr>
              <w:t>Найди пару», «Чей хвост?», «Ассоциа</w:t>
            </w:r>
            <w:r w:rsidR="003A3086">
              <w:rPr>
                <w:rFonts w:ascii="Times New Roman" w:hAnsi="Times New Roman"/>
                <w:sz w:val="26"/>
                <w:szCs w:val="26"/>
              </w:rPr>
              <w:t xml:space="preserve">ция </w:t>
            </w:r>
            <w:r w:rsidR="00165267">
              <w:rPr>
                <w:rFonts w:ascii="Times New Roman" w:hAnsi="Times New Roman"/>
                <w:sz w:val="26"/>
                <w:szCs w:val="26"/>
              </w:rPr>
              <w:t>природа</w:t>
            </w:r>
            <w:r w:rsidR="003A3086">
              <w:rPr>
                <w:rFonts w:ascii="Times New Roman" w:hAnsi="Times New Roman"/>
                <w:sz w:val="26"/>
                <w:szCs w:val="26"/>
              </w:rPr>
              <w:t>»</w:t>
            </w:r>
            <w:r w:rsidR="00CB654B">
              <w:rPr>
                <w:rFonts w:ascii="Times New Roman" w:hAnsi="Times New Roman"/>
                <w:sz w:val="26"/>
                <w:szCs w:val="26"/>
              </w:rPr>
              <w:t>, «Чей домик», «Найди пары</w:t>
            </w:r>
            <w:r w:rsidR="00B95831">
              <w:rPr>
                <w:rFonts w:ascii="Times New Roman" w:hAnsi="Times New Roman"/>
                <w:sz w:val="26"/>
                <w:szCs w:val="26"/>
              </w:rPr>
              <w:t>», «Кто что ест»</w:t>
            </w:r>
            <w:r w:rsidR="00165267">
              <w:rPr>
                <w:rFonts w:ascii="Times New Roman" w:hAnsi="Times New Roman"/>
                <w:sz w:val="26"/>
                <w:szCs w:val="26"/>
              </w:rPr>
              <w:t>. Пазлы</w:t>
            </w:r>
            <w:r w:rsidR="00E44E43">
              <w:rPr>
                <w:rFonts w:ascii="Times New Roman" w:hAnsi="Times New Roman"/>
                <w:sz w:val="26"/>
                <w:szCs w:val="26"/>
              </w:rPr>
              <w:t>:</w:t>
            </w:r>
            <w:r w:rsidR="000A34F3">
              <w:rPr>
                <w:rFonts w:ascii="Times New Roman" w:hAnsi="Times New Roman"/>
                <w:sz w:val="26"/>
                <w:szCs w:val="26"/>
              </w:rPr>
              <w:t xml:space="preserve"> «Домашние животные»,</w:t>
            </w:r>
            <w:r w:rsidR="00CB654B">
              <w:rPr>
                <w:rFonts w:ascii="Times New Roman" w:hAnsi="Times New Roman"/>
                <w:sz w:val="26"/>
                <w:szCs w:val="26"/>
              </w:rPr>
              <w:t xml:space="preserve"> «Море»</w:t>
            </w:r>
            <w:r w:rsidR="00B95831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="002B7F38">
              <w:rPr>
                <w:rFonts w:ascii="Times New Roman" w:hAnsi="Times New Roman"/>
                <w:sz w:val="26"/>
                <w:szCs w:val="26"/>
              </w:rPr>
              <w:t>Набор домашних</w:t>
            </w:r>
            <w:r w:rsidR="00EF0B48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="002B7F38">
              <w:rPr>
                <w:rFonts w:ascii="Times New Roman" w:hAnsi="Times New Roman"/>
                <w:sz w:val="26"/>
                <w:szCs w:val="26"/>
              </w:rPr>
              <w:t>диких животных и насекомых.</w:t>
            </w:r>
            <w:r w:rsidR="0017207A" w:rsidRPr="0017207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Наборы картинок для </w:t>
            </w:r>
            <w:proofErr w:type="spellStart"/>
            <w:r w:rsidR="0017207A" w:rsidRPr="0017207A">
              <w:rPr>
                <w:rFonts w:ascii="Times New Roman" w:eastAsia="Calibri" w:hAnsi="Times New Roman" w:cs="Times New Roman"/>
                <w:sz w:val="26"/>
                <w:szCs w:val="26"/>
              </w:rPr>
              <w:t>фланелеграфа</w:t>
            </w:r>
            <w:proofErr w:type="spellEnd"/>
            <w:r w:rsidR="0017207A" w:rsidRPr="0017207A">
              <w:rPr>
                <w:rFonts w:ascii="Times New Roman" w:eastAsia="Calibri" w:hAnsi="Times New Roman" w:cs="Times New Roman"/>
                <w:sz w:val="26"/>
                <w:szCs w:val="26"/>
              </w:rPr>
              <w:t>: «Животные»</w:t>
            </w:r>
            <w:r w:rsidR="0017207A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8907AE" w:rsidRDefault="008907AE" w:rsidP="00AF043A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8907AE" w:rsidRPr="00D1635D" w:rsidRDefault="008907AE" w:rsidP="00AF043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F043A" w:rsidRPr="008F450E" w:rsidTr="00A061FB">
        <w:tc>
          <w:tcPr>
            <w:tcW w:w="4313" w:type="dxa"/>
          </w:tcPr>
          <w:p w:rsidR="00AF043A" w:rsidRDefault="00AF043A" w:rsidP="00AF043A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8F45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lastRenderedPageBreak/>
              <w:t>Центр познания.</w:t>
            </w:r>
          </w:p>
          <w:p w:rsidR="00AA000E" w:rsidRDefault="00AA000E" w:rsidP="00AF043A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  <w:p w:rsidR="00AA000E" w:rsidRPr="008F450E" w:rsidRDefault="00AA000E" w:rsidP="00AF043A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A000E">
              <w:rPr>
                <w:rFonts w:ascii="Times New Roman" w:eastAsia="Calibri" w:hAnsi="Times New Roman" w:cs="Times New Roman"/>
                <w:sz w:val="26"/>
                <w:szCs w:val="26"/>
              </w:rPr>
              <w:drawing>
                <wp:inline distT="0" distB="0" distL="0" distR="0">
                  <wp:extent cx="2471266" cy="1974797"/>
                  <wp:effectExtent l="19050" t="0" r="5234" b="0"/>
                  <wp:docPr id="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453" cy="198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gridSpan w:val="2"/>
          </w:tcPr>
          <w:p w:rsidR="002E4073" w:rsidRDefault="00AF043A" w:rsidP="00AF043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Доска настенная магнитно-меловая. </w:t>
            </w:r>
            <w:r w:rsidR="0075369C">
              <w:rPr>
                <w:rFonts w:ascii="Times New Roman" w:eastAsia="Calibri" w:hAnsi="Times New Roman" w:cs="Times New Roman"/>
                <w:sz w:val="26"/>
                <w:szCs w:val="26"/>
              </w:rPr>
              <w:t>Обучающие карточки:</w:t>
            </w:r>
            <w:r w:rsidR="00695D6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«Малыши-карандаши»</w:t>
            </w:r>
            <w:r w:rsidR="00D96925">
              <w:rPr>
                <w:rFonts w:ascii="Times New Roman" w:eastAsia="Calibri" w:hAnsi="Times New Roman" w:cs="Times New Roman"/>
                <w:sz w:val="26"/>
                <w:szCs w:val="26"/>
              </w:rPr>
              <w:t>, «Жил-был кружочек</w:t>
            </w:r>
            <w:r w:rsidR="00EF0B48">
              <w:rPr>
                <w:rFonts w:ascii="Times New Roman" w:eastAsia="Calibri" w:hAnsi="Times New Roman" w:cs="Times New Roman"/>
                <w:sz w:val="26"/>
                <w:szCs w:val="26"/>
              </w:rPr>
              <w:t>», «</w:t>
            </w:r>
            <w:r w:rsidR="0075369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Еда» </w:t>
            </w:r>
          </w:p>
          <w:p w:rsidR="002E4073" w:rsidRDefault="002E4073" w:rsidP="00AF043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Дидактические игры: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DF7359" w:rsidRPr="00DF7359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«Обобщение»,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«Большой, средний, маленький», «Найди похожую фигуру», «Один-много», «Цвета», «</w:t>
            </w:r>
            <w:r w:rsidR="00670A82">
              <w:rPr>
                <w:rFonts w:ascii="Times New Roman" w:eastAsia="Calibri" w:hAnsi="Times New Roman" w:cs="Times New Roman"/>
                <w:sz w:val="26"/>
                <w:szCs w:val="26"/>
              </w:rPr>
              <w:t>Учим цифры и фигуры»</w:t>
            </w:r>
            <w:r w:rsidR="00C850D5">
              <w:rPr>
                <w:rFonts w:ascii="Times New Roman" w:eastAsia="Calibri" w:hAnsi="Times New Roman" w:cs="Times New Roman"/>
                <w:sz w:val="26"/>
                <w:szCs w:val="26"/>
              </w:rPr>
              <w:t>, «Подбери одежду для мишки», «Одежда по цвету», «Профессии», «Ст</w:t>
            </w:r>
            <w:r w:rsidR="006444CF">
              <w:rPr>
                <w:rFonts w:ascii="Times New Roman" w:eastAsia="Calibri" w:hAnsi="Times New Roman" w:cs="Times New Roman"/>
                <w:sz w:val="26"/>
                <w:szCs w:val="26"/>
              </w:rPr>
              <w:t>ро</w:t>
            </w:r>
            <w:r w:rsidR="00C850D5">
              <w:rPr>
                <w:rFonts w:ascii="Times New Roman" w:eastAsia="Calibri" w:hAnsi="Times New Roman" w:cs="Times New Roman"/>
                <w:sz w:val="26"/>
                <w:szCs w:val="26"/>
              </w:rPr>
              <w:t>ительство», «</w:t>
            </w:r>
            <w:r w:rsidR="006444CF">
              <w:rPr>
                <w:rFonts w:ascii="Times New Roman" w:eastAsia="Calibri" w:hAnsi="Times New Roman" w:cs="Times New Roman"/>
                <w:sz w:val="26"/>
                <w:szCs w:val="26"/>
              </w:rPr>
              <w:t>Знаю все профессии»</w:t>
            </w:r>
            <w:r w:rsidR="00695D65">
              <w:rPr>
                <w:rFonts w:ascii="Times New Roman" w:eastAsia="Calibri" w:hAnsi="Times New Roman" w:cs="Times New Roman"/>
                <w:sz w:val="26"/>
                <w:szCs w:val="26"/>
              </w:rPr>
              <w:t>, «Семья»</w:t>
            </w:r>
            <w:r w:rsidR="00DC6D3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</w:t>
            </w:r>
            <w:r w:rsidR="00CD66F1">
              <w:rPr>
                <w:rFonts w:ascii="Times New Roman" w:eastAsia="Calibri" w:hAnsi="Times New Roman" w:cs="Times New Roman"/>
                <w:sz w:val="26"/>
                <w:szCs w:val="26"/>
              </w:rPr>
              <w:t>Книжки: «Учимся считать», «Учим формы»</w:t>
            </w:r>
            <w:r w:rsidR="006444CF">
              <w:rPr>
                <w:rFonts w:ascii="Times New Roman" w:eastAsia="Calibri" w:hAnsi="Times New Roman" w:cs="Times New Roman"/>
                <w:sz w:val="26"/>
                <w:szCs w:val="26"/>
              </w:rPr>
              <w:t>, «Изучаем профессии», «Загадки о профессии», «инструменты в картинках».</w:t>
            </w:r>
            <w:r w:rsidR="00CD66F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Лото: «Транспорт»</w:t>
            </w:r>
            <w:r w:rsidR="00480946">
              <w:rPr>
                <w:rFonts w:ascii="Times New Roman" w:eastAsia="Calibri" w:hAnsi="Times New Roman" w:cs="Times New Roman"/>
                <w:sz w:val="26"/>
                <w:szCs w:val="26"/>
              </w:rPr>
              <w:t>, «Домашние животные», «Фрукты и овощи»</w:t>
            </w:r>
          </w:p>
          <w:p w:rsidR="00AF043A" w:rsidRDefault="00695D65" w:rsidP="00AF043A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Альбом: «Мир профессии». </w:t>
            </w:r>
            <w:r w:rsidR="006F2B20">
              <w:rPr>
                <w:rFonts w:ascii="Times New Roman" w:eastAsia="Calibri" w:hAnsi="Times New Roman" w:cs="Times New Roman"/>
                <w:sz w:val="26"/>
                <w:szCs w:val="26"/>
              </w:rPr>
              <w:t>Счётные матрёшки.</w:t>
            </w:r>
            <w:r w:rsidR="00DC6D30" w:rsidRPr="00DC6D3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Разноцветные стаканчики-пирамидка.</w:t>
            </w:r>
          </w:p>
          <w:p w:rsidR="00F45755" w:rsidRPr="005D75B7" w:rsidRDefault="00F45755" w:rsidP="00AF043A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F043A" w:rsidRPr="008F450E" w:rsidTr="00A061FB">
        <w:tc>
          <w:tcPr>
            <w:tcW w:w="4313" w:type="dxa"/>
          </w:tcPr>
          <w:p w:rsidR="00AF043A" w:rsidRPr="008F450E" w:rsidRDefault="00AF043A" w:rsidP="00AF043A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8F45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Центр исследований</w:t>
            </w:r>
          </w:p>
        </w:tc>
        <w:tc>
          <w:tcPr>
            <w:tcW w:w="6427" w:type="dxa"/>
            <w:gridSpan w:val="2"/>
          </w:tcPr>
          <w:p w:rsidR="00AF043A" w:rsidRPr="008F450E" w:rsidRDefault="00AF043A" w:rsidP="00AF043A">
            <w:pPr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Мерный стаканчик, лупа, часы песочные, зеркало; микроскоп детский; резервуары с крупами (гречка, рис, горох, перловка</w:t>
            </w:r>
            <w:r w:rsidR="00230BD6">
              <w:rPr>
                <w:rFonts w:ascii="Times New Roman" w:eastAsia="Calibri" w:hAnsi="Times New Roman" w:cs="Times New Roman"/>
                <w:sz w:val="26"/>
                <w:szCs w:val="26"/>
              </w:rPr>
              <w:t>, пшеница, ячмень</w:t>
            </w:r>
            <w:r w:rsidR="00E22475">
              <w:rPr>
                <w:rFonts w:ascii="Times New Roman" w:eastAsia="Calibri" w:hAnsi="Times New Roman" w:cs="Times New Roman"/>
                <w:sz w:val="26"/>
                <w:szCs w:val="26"/>
              </w:rPr>
              <w:t>, овес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), вспомогательные материалы.</w:t>
            </w:r>
            <w:r w:rsidRPr="008F45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</w:t>
            </w:r>
            <w:r w:rsidR="00DF7359" w:rsidRPr="00DF7359">
              <w:rPr>
                <w:rFonts w:ascii="Times New Roman" w:eastAsia="Calibri" w:hAnsi="Times New Roman" w:cs="Times New Roman"/>
                <w:sz w:val="26"/>
                <w:szCs w:val="26"/>
              </w:rPr>
              <w:t>Картотека экспериментов</w:t>
            </w:r>
            <w:r w:rsidR="00DF7359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64593A">
              <w:rPr>
                <w:rFonts w:ascii="Times New Roman" w:eastAsia="Calibri" w:hAnsi="Times New Roman" w:cs="Times New Roman"/>
                <w:sz w:val="26"/>
                <w:szCs w:val="26"/>
              </w:rPr>
              <w:t>«У</w:t>
            </w:r>
            <w:r w:rsidR="00F9675A">
              <w:rPr>
                <w:rFonts w:ascii="Times New Roman" w:eastAsia="Calibri" w:hAnsi="Times New Roman" w:cs="Times New Roman"/>
                <w:sz w:val="26"/>
                <w:szCs w:val="26"/>
              </w:rPr>
              <w:t>дивительные превращения</w:t>
            </w:r>
            <w:r w:rsidR="0064593A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, «Элементарные опыты и эксперименты в детском саду»</w:t>
            </w:r>
            <w:r w:rsidR="00E22475">
              <w:rPr>
                <w:rFonts w:ascii="Times New Roman" w:eastAsia="Calibri" w:hAnsi="Times New Roman" w:cs="Times New Roman"/>
                <w:sz w:val="26"/>
                <w:szCs w:val="26"/>
              </w:rPr>
              <w:t>, «Опыты с магнитом и солнечным светом</w:t>
            </w:r>
            <w:r w:rsidR="00F9675A">
              <w:rPr>
                <w:rFonts w:ascii="Times New Roman" w:eastAsia="Calibri" w:hAnsi="Times New Roman" w:cs="Times New Roman"/>
                <w:sz w:val="26"/>
                <w:szCs w:val="26"/>
              </w:rPr>
              <w:t>», «Занимательные опыты», «Опыты без взрывов»</w:t>
            </w:r>
            <w:r w:rsidR="0064593A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="00DF735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DC6D30">
              <w:rPr>
                <w:rFonts w:ascii="Times New Roman" w:eastAsia="Calibri" w:hAnsi="Times New Roman" w:cs="Times New Roman"/>
                <w:sz w:val="26"/>
                <w:szCs w:val="26"/>
              </w:rPr>
              <w:t>Мельница.</w:t>
            </w:r>
          </w:p>
        </w:tc>
      </w:tr>
      <w:tr w:rsidR="00AF043A" w:rsidRPr="008F450E" w:rsidTr="00A061FB">
        <w:tc>
          <w:tcPr>
            <w:tcW w:w="4313" w:type="dxa"/>
          </w:tcPr>
          <w:p w:rsidR="00AF043A" w:rsidRDefault="00AF043A" w:rsidP="00AF043A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8F45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Центр </w:t>
            </w:r>
            <w:r w:rsidR="00457F52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сенсорного развития</w:t>
            </w:r>
          </w:p>
          <w:p w:rsidR="00AA000E" w:rsidRDefault="00AA000E" w:rsidP="00AF043A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  <w:p w:rsidR="00AA000E" w:rsidRPr="008F450E" w:rsidRDefault="00AA000E" w:rsidP="00AF043A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AA00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drawing>
                <wp:inline distT="0" distB="0" distL="0" distR="0">
                  <wp:extent cx="2691268" cy="2163243"/>
                  <wp:effectExtent l="19050" t="0" r="0" b="0"/>
                  <wp:docPr id="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627" cy="218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gridSpan w:val="2"/>
          </w:tcPr>
          <w:p w:rsidR="005D75B7" w:rsidRPr="005D75B7" w:rsidRDefault="00457F52" w:rsidP="00AF043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Пирамидка, матрешки</w:t>
            </w:r>
            <w:r w:rsidR="008A0372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="00E85BE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8A0372" w:rsidRPr="008A037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Настольные игры: </w:t>
            </w:r>
            <w:r w:rsidR="00E85BE4">
              <w:rPr>
                <w:rFonts w:ascii="Times New Roman" w:eastAsia="Calibri" w:hAnsi="Times New Roman" w:cs="Times New Roman"/>
                <w:sz w:val="26"/>
                <w:szCs w:val="26"/>
              </w:rPr>
              <w:t>шнуровка</w:t>
            </w:r>
            <w:r w:rsidR="008A037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вкладыши. </w:t>
            </w:r>
            <w:r w:rsidR="00160D42" w:rsidRPr="009D4686">
              <w:rPr>
                <w:rFonts w:ascii="Times New Roman" w:hAnsi="Times New Roman"/>
                <w:sz w:val="26"/>
                <w:szCs w:val="26"/>
              </w:rPr>
              <w:t>Мозаика разных форм и цвета, крупная</w:t>
            </w:r>
            <w:r w:rsidR="00DC6D30">
              <w:rPr>
                <w:rFonts w:ascii="Times New Roman" w:hAnsi="Times New Roman"/>
                <w:sz w:val="26"/>
                <w:szCs w:val="26"/>
              </w:rPr>
              <w:t xml:space="preserve"> и мелкая</w:t>
            </w:r>
            <w:r w:rsidR="00F83DAC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="00F83DAC" w:rsidRPr="00F83DAC">
              <w:rPr>
                <w:rFonts w:ascii="Times New Roman" w:hAnsi="Times New Roman"/>
                <w:sz w:val="26"/>
                <w:szCs w:val="26"/>
              </w:rPr>
              <w:t xml:space="preserve">мозаика - звездочка, мозаика </w:t>
            </w:r>
            <w:r w:rsidR="00BF53AD">
              <w:rPr>
                <w:rFonts w:ascii="Times New Roman" w:hAnsi="Times New Roman"/>
                <w:sz w:val="26"/>
                <w:szCs w:val="26"/>
              </w:rPr>
              <w:t>–</w:t>
            </w:r>
            <w:r w:rsidR="00F83DAC" w:rsidRPr="00F83DAC">
              <w:rPr>
                <w:rFonts w:ascii="Times New Roman" w:hAnsi="Times New Roman"/>
                <w:sz w:val="26"/>
                <w:szCs w:val="26"/>
              </w:rPr>
              <w:t xml:space="preserve"> липучки</w:t>
            </w:r>
            <w:r w:rsidR="00BF53AD">
              <w:rPr>
                <w:rFonts w:ascii="Times New Roman" w:hAnsi="Times New Roman"/>
                <w:sz w:val="26"/>
                <w:szCs w:val="26"/>
              </w:rPr>
              <w:t>, цветные счетные палочки.</w:t>
            </w:r>
            <w:r w:rsidR="00F83DA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60D42" w:rsidRPr="009D4686">
              <w:rPr>
                <w:rFonts w:ascii="Times New Roman" w:hAnsi="Times New Roman"/>
                <w:sz w:val="26"/>
                <w:szCs w:val="26"/>
              </w:rPr>
              <w:t>Доска для игр с резинками</w:t>
            </w:r>
            <w:r w:rsidR="00670A82">
              <w:rPr>
                <w:rFonts w:ascii="Times New Roman" w:hAnsi="Times New Roman"/>
                <w:sz w:val="26"/>
                <w:szCs w:val="26"/>
              </w:rPr>
              <w:t xml:space="preserve">. Конструктор – присоски. </w:t>
            </w:r>
            <w:r w:rsidR="00670A82" w:rsidRPr="00670A82">
              <w:rPr>
                <w:rFonts w:ascii="Times New Roman" w:hAnsi="Times New Roman"/>
                <w:sz w:val="26"/>
                <w:szCs w:val="26"/>
              </w:rPr>
              <w:t>Дидактические игры:</w:t>
            </w:r>
            <w:r w:rsidR="00670A82">
              <w:rPr>
                <w:rFonts w:ascii="Times New Roman" w:hAnsi="Times New Roman"/>
                <w:sz w:val="26"/>
                <w:szCs w:val="26"/>
              </w:rPr>
              <w:t xml:space="preserve"> «Поймай рыбку</w:t>
            </w:r>
            <w:r w:rsidR="006F2B20">
              <w:rPr>
                <w:rFonts w:ascii="Times New Roman" w:hAnsi="Times New Roman"/>
                <w:sz w:val="26"/>
                <w:szCs w:val="26"/>
              </w:rPr>
              <w:t>», «</w:t>
            </w:r>
            <w:r w:rsidR="00CD66F1">
              <w:rPr>
                <w:rFonts w:ascii="Times New Roman" w:hAnsi="Times New Roman"/>
                <w:sz w:val="26"/>
                <w:szCs w:val="26"/>
              </w:rPr>
              <w:t>Балансир»</w:t>
            </w:r>
            <w:r w:rsidR="006F2B20">
              <w:rPr>
                <w:rFonts w:ascii="Times New Roman" w:hAnsi="Times New Roman"/>
                <w:sz w:val="26"/>
                <w:szCs w:val="26"/>
              </w:rPr>
              <w:t>. Волшебный мешочек, мелкие игрушки</w:t>
            </w:r>
            <w:r w:rsidR="00DC6D30">
              <w:rPr>
                <w:rFonts w:ascii="Times New Roman" w:hAnsi="Times New Roman"/>
                <w:sz w:val="26"/>
                <w:szCs w:val="26"/>
              </w:rPr>
              <w:t>, «Прищепки»</w:t>
            </w:r>
          </w:p>
          <w:p w:rsidR="005D75B7" w:rsidRPr="008F450E" w:rsidRDefault="005D75B7" w:rsidP="00AF043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F043A" w:rsidRPr="008F450E" w:rsidTr="00A061FB">
        <w:tc>
          <w:tcPr>
            <w:tcW w:w="10740" w:type="dxa"/>
            <w:gridSpan w:val="3"/>
          </w:tcPr>
          <w:p w:rsidR="00AF043A" w:rsidRPr="008F450E" w:rsidRDefault="00AF043A" w:rsidP="00AF043A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F45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Речевое развитие</w:t>
            </w:r>
          </w:p>
        </w:tc>
      </w:tr>
      <w:tr w:rsidR="00AF043A" w:rsidRPr="008F450E" w:rsidTr="00A061FB">
        <w:tc>
          <w:tcPr>
            <w:tcW w:w="4313" w:type="dxa"/>
          </w:tcPr>
          <w:p w:rsidR="00AF043A" w:rsidRDefault="00AF043A" w:rsidP="00AF043A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8F45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Центр книги</w:t>
            </w:r>
          </w:p>
          <w:p w:rsidR="00AA000E" w:rsidRPr="008F450E" w:rsidRDefault="00AA000E" w:rsidP="00AF043A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A00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lastRenderedPageBreak/>
              <w:drawing>
                <wp:inline distT="0" distB="0" distL="0" distR="0">
                  <wp:extent cx="2433168" cy="2314685"/>
                  <wp:effectExtent l="19050" t="0" r="5232" b="0"/>
                  <wp:docPr id="1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693" cy="235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gridSpan w:val="2"/>
          </w:tcPr>
          <w:p w:rsidR="00AF043A" w:rsidRDefault="00AF043A" w:rsidP="00AF043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В.Борисов «Заботливые мамы». К.Чуковский: «</w:t>
            </w:r>
            <w:proofErr w:type="spellStart"/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Тараканище</w:t>
            </w:r>
            <w:proofErr w:type="spellEnd"/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», «</w:t>
            </w:r>
            <w:proofErr w:type="spellStart"/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Мойдодыр</w:t>
            </w:r>
            <w:proofErr w:type="spellEnd"/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», «Айболит»</w:t>
            </w:r>
            <w:r w:rsidR="006F58C7">
              <w:rPr>
                <w:rFonts w:ascii="Times New Roman" w:eastAsia="Calibri" w:hAnsi="Times New Roman" w:cs="Times New Roman"/>
                <w:sz w:val="26"/>
                <w:szCs w:val="26"/>
              </w:rPr>
              <w:t>, «Муха-Цокотуха»</w:t>
            </w:r>
            <w:r w:rsidR="00C0212D">
              <w:rPr>
                <w:rFonts w:ascii="Times New Roman" w:eastAsia="Calibri" w:hAnsi="Times New Roman" w:cs="Times New Roman"/>
                <w:sz w:val="26"/>
                <w:szCs w:val="26"/>
              </w:rPr>
              <w:t>, «Телефон»</w:t>
            </w:r>
            <w:r w:rsidR="00C50114">
              <w:rPr>
                <w:rFonts w:ascii="Times New Roman" w:eastAsia="Calibri" w:hAnsi="Times New Roman" w:cs="Times New Roman"/>
                <w:sz w:val="26"/>
                <w:szCs w:val="26"/>
              </w:rPr>
              <w:t>, «Ёжики смеются»</w:t>
            </w:r>
            <w:r w:rsidR="008E3E02">
              <w:rPr>
                <w:rFonts w:ascii="Times New Roman" w:eastAsia="Calibri" w:hAnsi="Times New Roman" w:cs="Times New Roman"/>
                <w:sz w:val="26"/>
                <w:szCs w:val="26"/>
              </w:rPr>
              <w:t>, «Стихи для детей»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. В.Степанов</w:t>
            </w:r>
            <w:r w:rsidR="00C50114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  <w:r w:rsidR="00C5255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«Находчивый бобер», 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«Уроки воспитания». Р.Н.С.:</w:t>
            </w:r>
            <w:r w:rsidR="0034044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«Коза-Дереза», «</w:t>
            </w:r>
            <w:r w:rsidR="006F58C7">
              <w:rPr>
                <w:rFonts w:ascii="Times New Roman" w:eastAsia="Calibri" w:hAnsi="Times New Roman" w:cs="Times New Roman"/>
                <w:sz w:val="26"/>
                <w:szCs w:val="26"/>
              </w:rPr>
              <w:t>Дружба звере»,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FC36D0">
              <w:rPr>
                <w:rFonts w:ascii="Times New Roman" w:eastAsia="Calibri" w:hAnsi="Times New Roman" w:cs="Times New Roman"/>
                <w:sz w:val="26"/>
                <w:szCs w:val="26"/>
              </w:rPr>
              <w:t>«Царевна</w:t>
            </w:r>
            <w:r w:rsidR="00C0212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="00C0212D">
              <w:rPr>
                <w:rFonts w:ascii="Times New Roman" w:eastAsia="Calibri" w:hAnsi="Times New Roman" w:cs="Times New Roman"/>
                <w:sz w:val="26"/>
                <w:szCs w:val="26"/>
              </w:rPr>
              <w:t>лягшка</w:t>
            </w:r>
            <w:proofErr w:type="spellEnd"/>
            <w:r w:rsidR="00C0212D">
              <w:rPr>
                <w:rFonts w:ascii="Times New Roman" w:eastAsia="Calibri" w:hAnsi="Times New Roman" w:cs="Times New Roman"/>
                <w:sz w:val="26"/>
                <w:szCs w:val="26"/>
              </w:rPr>
              <w:t>»,</w:t>
            </w:r>
            <w:r w:rsidR="00C5011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«Зимняя сказка»,</w:t>
            </w:r>
            <w:r w:rsidR="00B31C6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«Сестрица Алёнушка и братец Иванушка», </w:t>
            </w:r>
            <w:r w:rsidR="00F11DD4">
              <w:rPr>
                <w:rFonts w:ascii="Times New Roman" w:eastAsia="Calibri" w:hAnsi="Times New Roman" w:cs="Times New Roman"/>
                <w:sz w:val="26"/>
                <w:szCs w:val="26"/>
              </w:rPr>
              <w:t>«По</w:t>
            </w:r>
            <w:r w:rsidR="00455B9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B31C6D">
              <w:rPr>
                <w:rFonts w:ascii="Times New Roman" w:eastAsia="Calibri" w:hAnsi="Times New Roman" w:cs="Times New Roman"/>
                <w:sz w:val="26"/>
                <w:szCs w:val="26"/>
              </w:rPr>
              <w:t>щучьему веленью»</w:t>
            </w:r>
            <w:r w:rsidR="00455B9A">
              <w:rPr>
                <w:rFonts w:ascii="Times New Roman" w:eastAsia="Calibri" w:hAnsi="Times New Roman" w:cs="Times New Roman"/>
                <w:sz w:val="26"/>
                <w:szCs w:val="26"/>
              </w:rPr>
              <w:t>, «Петушок и чудо- мельница»</w:t>
            </w:r>
            <w:r w:rsidR="00C5011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«Волк и козлята», «Гуси-лебеди», «Два жадных медвежонка», «Рукавичка», «Колобок», «Теремок»</w:t>
            </w:r>
            <w:r w:rsidR="00C52556">
              <w:rPr>
                <w:rFonts w:ascii="Times New Roman" w:eastAsia="Calibri" w:hAnsi="Times New Roman" w:cs="Times New Roman"/>
                <w:sz w:val="26"/>
                <w:szCs w:val="26"/>
              </w:rPr>
              <w:t>, «Курочка ряба»</w:t>
            </w:r>
            <w:r w:rsidR="007B40CC">
              <w:rPr>
                <w:rFonts w:ascii="Times New Roman" w:eastAsia="Calibri" w:hAnsi="Times New Roman" w:cs="Times New Roman"/>
                <w:sz w:val="26"/>
                <w:szCs w:val="26"/>
              </w:rPr>
              <w:t>, «Кот и лиса»</w:t>
            </w:r>
            <w:r w:rsidR="00F11DD4">
              <w:rPr>
                <w:rFonts w:ascii="Times New Roman" w:eastAsia="Calibri" w:hAnsi="Times New Roman" w:cs="Times New Roman"/>
                <w:sz w:val="26"/>
                <w:szCs w:val="26"/>
              </w:rPr>
              <w:t>, «</w:t>
            </w:r>
            <w:proofErr w:type="spellStart"/>
            <w:r w:rsidR="00F11DD4">
              <w:rPr>
                <w:rFonts w:ascii="Times New Roman" w:eastAsia="Calibri" w:hAnsi="Times New Roman" w:cs="Times New Roman"/>
                <w:sz w:val="26"/>
                <w:szCs w:val="26"/>
              </w:rPr>
              <w:t>Х</w:t>
            </w:r>
            <w:r w:rsidR="008E3E02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="00F11DD4">
              <w:rPr>
                <w:rFonts w:ascii="Times New Roman" w:eastAsia="Calibri" w:hAnsi="Times New Roman" w:cs="Times New Roman"/>
                <w:sz w:val="26"/>
                <w:szCs w:val="26"/>
              </w:rPr>
              <w:t>врошечка</w:t>
            </w:r>
            <w:proofErr w:type="spellEnd"/>
            <w:r w:rsidR="00F11DD4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 w:rsidR="008E3E02">
              <w:rPr>
                <w:rFonts w:ascii="Times New Roman" w:eastAsia="Calibri" w:hAnsi="Times New Roman" w:cs="Times New Roman"/>
                <w:sz w:val="26"/>
                <w:szCs w:val="26"/>
              </w:rPr>
              <w:t>, «</w:t>
            </w:r>
            <w:proofErr w:type="spellStart"/>
            <w:r w:rsidR="008E3E02">
              <w:rPr>
                <w:rFonts w:ascii="Times New Roman" w:eastAsia="Calibri" w:hAnsi="Times New Roman" w:cs="Times New Roman"/>
                <w:sz w:val="26"/>
                <w:szCs w:val="26"/>
              </w:rPr>
              <w:t>Бычок-смоляной</w:t>
            </w:r>
            <w:proofErr w:type="spellEnd"/>
            <w:r w:rsidR="008E3E0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8E3E02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бочок», «Русские детские сказки», «Крошка </w:t>
            </w:r>
            <w:r w:rsidR="00AF381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енот», «Маша и медведь», «Лисичка со скалочкой», </w:t>
            </w:r>
            <w:r w:rsidR="00D1635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« Песенка мышонка», </w:t>
            </w:r>
            <w:r w:rsidR="00AF381F">
              <w:rPr>
                <w:rFonts w:ascii="Times New Roman" w:eastAsia="Calibri" w:hAnsi="Times New Roman" w:cs="Times New Roman"/>
                <w:sz w:val="26"/>
                <w:szCs w:val="26"/>
              </w:rPr>
              <w:t>«Лисичка-сестричка и серый волк»</w:t>
            </w:r>
            <w:r w:rsidR="00F11DD4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="007B40C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В.Маяковский</w:t>
            </w:r>
            <w:r w:rsidR="00C50114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«Что такое хорошо и что такое плохо». </w:t>
            </w:r>
            <w:proofErr w:type="spellStart"/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А.Барто</w:t>
            </w:r>
            <w:proofErr w:type="spellEnd"/>
            <w:r w:rsidR="00C50114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  <w:r w:rsidR="00C0212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FC36D0">
              <w:rPr>
                <w:rFonts w:ascii="Times New Roman" w:eastAsia="Calibri" w:hAnsi="Times New Roman" w:cs="Times New Roman"/>
                <w:sz w:val="26"/>
                <w:szCs w:val="26"/>
              </w:rPr>
              <w:t>«Просто</w:t>
            </w:r>
            <w:r w:rsidR="00C0212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стихи»</w:t>
            </w:r>
            <w:r w:rsidR="008E3E02">
              <w:rPr>
                <w:rFonts w:ascii="Times New Roman" w:eastAsia="Calibri" w:hAnsi="Times New Roman" w:cs="Times New Roman"/>
                <w:sz w:val="26"/>
                <w:szCs w:val="26"/>
              </w:rPr>
              <w:t>, «Чудеса»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. В.Бианки «</w:t>
            </w:r>
            <w:proofErr w:type="spellStart"/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Аришка</w:t>
            </w:r>
            <w:proofErr w:type="spellEnd"/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- трусишка». Л.Толстой</w:t>
            </w:r>
            <w:r w:rsidR="00C50114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«Три медведя». Ш.Перро</w:t>
            </w:r>
            <w:r w:rsidR="007B40CC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«Кот в сапогах»</w:t>
            </w:r>
            <w:r w:rsidR="002D7552">
              <w:rPr>
                <w:rFonts w:ascii="Times New Roman" w:eastAsia="Calibri" w:hAnsi="Times New Roman" w:cs="Times New Roman"/>
                <w:sz w:val="26"/>
                <w:szCs w:val="26"/>
              </w:rPr>
              <w:t>, «Мальчик-с-пальчик»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. Б.Гримм</w:t>
            </w:r>
            <w:r w:rsidR="006D771B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</w:t>
            </w:r>
            <w:proofErr w:type="spellStart"/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Бременские</w:t>
            </w:r>
            <w:proofErr w:type="spellEnd"/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музыканты».</w:t>
            </w:r>
            <w:r w:rsidR="00340440" w:rsidRPr="0034044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E42FA8">
              <w:rPr>
                <w:rFonts w:ascii="Times New Roman" w:eastAsia="Calibri" w:hAnsi="Times New Roman" w:cs="Times New Roman"/>
                <w:sz w:val="26"/>
                <w:szCs w:val="26"/>
              </w:rPr>
              <w:t>В.М Гаршин</w:t>
            </w:r>
            <w:r w:rsidR="007B40CC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  <w:r w:rsidR="00E42FA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«Лягушка – путешественница»</w:t>
            </w:r>
            <w:r w:rsidR="00F11DD4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="00E42FA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Е. </w:t>
            </w:r>
            <w:proofErr w:type="spellStart"/>
            <w:r w:rsidR="00E42FA8">
              <w:rPr>
                <w:rFonts w:ascii="Times New Roman" w:eastAsia="Calibri" w:hAnsi="Times New Roman" w:cs="Times New Roman"/>
                <w:sz w:val="26"/>
                <w:szCs w:val="26"/>
              </w:rPr>
              <w:t>Благина</w:t>
            </w:r>
            <w:proofErr w:type="spellEnd"/>
            <w:r w:rsidR="007B40CC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  <w:r w:rsidR="00E42FA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«Не мешайте мне трудиться»</w:t>
            </w:r>
            <w:r w:rsidR="00F11DD4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="00E42FA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С. Маршак</w:t>
            </w:r>
            <w:r w:rsidR="007B40CC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  <w:r w:rsidR="00E42FA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«Усатый </w:t>
            </w:r>
            <w:proofErr w:type="spellStart"/>
            <w:r w:rsidR="00E42FA8">
              <w:rPr>
                <w:rFonts w:ascii="Times New Roman" w:eastAsia="Calibri" w:hAnsi="Times New Roman" w:cs="Times New Roman"/>
                <w:sz w:val="26"/>
                <w:szCs w:val="26"/>
              </w:rPr>
              <w:t>полоосатый</w:t>
            </w:r>
            <w:proofErr w:type="spellEnd"/>
            <w:r w:rsidR="00E42FA8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 w:rsidR="00C52556">
              <w:rPr>
                <w:rFonts w:ascii="Times New Roman" w:eastAsia="Calibri" w:hAnsi="Times New Roman" w:cs="Times New Roman"/>
                <w:sz w:val="26"/>
                <w:szCs w:val="26"/>
              </w:rPr>
              <w:t>, «Детям», «Дом, который построил Джек»</w:t>
            </w:r>
            <w:r w:rsidR="00F11DD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="00C0212D">
              <w:rPr>
                <w:rFonts w:ascii="Times New Roman" w:eastAsia="Calibri" w:hAnsi="Times New Roman" w:cs="Times New Roman"/>
                <w:sz w:val="26"/>
                <w:szCs w:val="26"/>
              </w:rPr>
              <w:t>К.Стрельникова</w:t>
            </w:r>
            <w:proofErr w:type="spellEnd"/>
            <w:r w:rsidR="007B40CC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  <w:r w:rsidR="00C0212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«Кот Василий Дирижёр»</w:t>
            </w:r>
            <w:r w:rsidR="00F11DD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</w:t>
            </w:r>
            <w:r w:rsidR="006D771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С.Михалков</w:t>
            </w:r>
            <w:r w:rsidR="002D755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  <w:r w:rsidR="006D771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«Три поросенка». Стихи: «Поёт зима, аукает», «Новогодние мечты»</w:t>
            </w:r>
            <w:r w:rsidR="00F11DD4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="004F1A7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П. Мельникова «Все на праздник»</w:t>
            </w:r>
            <w:r w:rsidR="00F11DD4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="004F1A7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Т.А Морковкина «Самые любимые»</w:t>
            </w:r>
            <w:r w:rsidR="00F11DD4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="004F1A7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Октава </w:t>
            </w:r>
            <w:proofErr w:type="spellStart"/>
            <w:r w:rsidR="004F1A7C">
              <w:rPr>
                <w:rFonts w:ascii="Times New Roman" w:eastAsia="Calibri" w:hAnsi="Times New Roman" w:cs="Times New Roman"/>
                <w:sz w:val="26"/>
                <w:szCs w:val="26"/>
              </w:rPr>
              <w:t>Панку-Яшь</w:t>
            </w:r>
            <w:proofErr w:type="spellEnd"/>
            <w:r w:rsidR="00FC36D0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  <w:r w:rsidR="004F1A7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«Всё в лесу хорошо,</w:t>
            </w:r>
            <w:r w:rsidR="00FC36D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только портные плохие»</w:t>
            </w:r>
            <w:r w:rsidR="00F11DD4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="002D755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55B9A">
              <w:rPr>
                <w:rFonts w:ascii="Times New Roman" w:eastAsia="Calibri" w:hAnsi="Times New Roman" w:cs="Times New Roman"/>
                <w:sz w:val="26"/>
                <w:szCs w:val="26"/>
              </w:rPr>
              <w:t>И.Токмакова</w:t>
            </w:r>
            <w:proofErr w:type="spellEnd"/>
            <w:r w:rsidR="002D755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  <w:r w:rsidR="00455B9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«Любимые стихи»</w:t>
            </w:r>
            <w:r w:rsidR="00F11DD4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="00455B9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И.Гурина</w:t>
            </w:r>
            <w:r w:rsidR="002D755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  <w:r w:rsidR="00455B9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«Новогодние сказки»</w:t>
            </w:r>
            <w:r w:rsidR="00F11DD4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="002D755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Т.Собакин</w:t>
            </w:r>
            <w:r w:rsidR="00F11DD4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  <w:r w:rsidR="002D755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«Все наоборот»</w:t>
            </w:r>
            <w:r w:rsidR="00F11DD4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="002D755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Диков</w:t>
            </w:r>
            <w:r w:rsidR="00F11DD4">
              <w:rPr>
                <w:rFonts w:ascii="Times New Roman" w:eastAsia="Calibri" w:hAnsi="Times New Roman" w:cs="Times New Roman"/>
                <w:sz w:val="26"/>
                <w:szCs w:val="26"/>
              </w:rPr>
              <w:t>инки «Потешки, загадки, небылице»</w:t>
            </w:r>
            <w:r w:rsidR="00D1635D">
              <w:rPr>
                <w:rFonts w:ascii="Times New Roman" w:eastAsia="Calibri" w:hAnsi="Times New Roman" w:cs="Times New Roman"/>
                <w:sz w:val="26"/>
                <w:szCs w:val="26"/>
              </w:rPr>
              <w:t>. Советы для самостоятельных детей.</w:t>
            </w:r>
          </w:p>
          <w:p w:rsidR="007F4FEB" w:rsidRDefault="007F4FEB" w:rsidP="00AF043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A000E" w:rsidRPr="00D1635D" w:rsidRDefault="00AA000E" w:rsidP="00AF043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F043A" w:rsidRPr="008F450E" w:rsidTr="00A061FB">
        <w:tc>
          <w:tcPr>
            <w:tcW w:w="10740" w:type="dxa"/>
            <w:gridSpan w:val="3"/>
          </w:tcPr>
          <w:p w:rsidR="00AF043A" w:rsidRDefault="00AF043A" w:rsidP="00AF043A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8F45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lastRenderedPageBreak/>
              <w:t>Художественно-эстетическое развитие</w:t>
            </w:r>
          </w:p>
          <w:p w:rsidR="00AA000E" w:rsidRPr="008F450E" w:rsidRDefault="00AA000E" w:rsidP="00AF043A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F043A" w:rsidRPr="008F450E" w:rsidTr="00A061FB">
        <w:tc>
          <w:tcPr>
            <w:tcW w:w="4313" w:type="dxa"/>
          </w:tcPr>
          <w:p w:rsidR="00AF043A" w:rsidRDefault="00AF043A" w:rsidP="00AF043A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8F45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Центр театра и музыки</w:t>
            </w:r>
          </w:p>
          <w:p w:rsidR="00AA000E" w:rsidRPr="008F450E" w:rsidRDefault="00AA000E" w:rsidP="00AF043A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A000E">
              <w:rPr>
                <w:rFonts w:ascii="Times New Roman" w:eastAsia="Calibri" w:hAnsi="Times New Roman" w:cs="Times New Roman"/>
                <w:sz w:val="26"/>
                <w:szCs w:val="26"/>
              </w:rPr>
              <w:drawing>
                <wp:inline distT="0" distB="0" distL="0" distR="0">
                  <wp:extent cx="2355007" cy="2135714"/>
                  <wp:effectExtent l="19050" t="0" r="7193" b="0"/>
                  <wp:docPr id="1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520" cy="215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gridSpan w:val="2"/>
          </w:tcPr>
          <w:p w:rsidR="00AF043A" w:rsidRDefault="00AF043A" w:rsidP="00AF043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Ширма кукольного театра. Кукольный театр: лиса, волк, медведь, дед, курочка, петух. Настольный театр: «</w:t>
            </w:r>
            <w:r w:rsidR="00E17D9D">
              <w:rPr>
                <w:rFonts w:ascii="Times New Roman" w:eastAsia="Calibri" w:hAnsi="Times New Roman" w:cs="Times New Roman"/>
                <w:sz w:val="26"/>
                <w:szCs w:val="26"/>
              </w:rPr>
              <w:t>3 медведя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», «Колобок», «Репка»</w:t>
            </w:r>
            <w:r w:rsidR="00265B4B">
              <w:rPr>
                <w:rFonts w:ascii="Times New Roman" w:eastAsia="Calibri" w:hAnsi="Times New Roman" w:cs="Times New Roman"/>
                <w:sz w:val="26"/>
                <w:szCs w:val="26"/>
              </w:rPr>
              <w:t>, «</w:t>
            </w:r>
            <w:proofErr w:type="spellStart"/>
            <w:r w:rsidR="00265B4B">
              <w:rPr>
                <w:rFonts w:ascii="Times New Roman" w:eastAsia="Calibri" w:hAnsi="Times New Roman" w:cs="Times New Roman"/>
                <w:sz w:val="26"/>
                <w:szCs w:val="26"/>
              </w:rPr>
              <w:t>Заюшкина</w:t>
            </w:r>
            <w:proofErr w:type="spellEnd"/>
            <w:r w:rsidR="00265B4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избушка»</w:t>
            </w:r>
            <w:r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Пальчиковый театр «Рукавичка». Шапочки, маски и атрибуты для постановки сказок. Уголок ряженья. </w:t>
            </w:r>
            <w:r w:rsidR="00BF53AD">
              <w:rPr>
                <w:rFonts w:ascii="Times New Roman" w:eastAsia="Calibri" w:hAnsi="Times New Roman" w:cs="Times New Roman"/>
                <w:sz w:val="26"/>
                <w:szCs w:val="26"/>
              </w:rPr>
              <w:t>Магнитофон.</w:t>
            </w:r>
            <w:r w:rsidR="00153070" w:rsidRPr="0015307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Театр «</w:t>
            </w:r>
            <w:proofErr w:type="spellStart"/>
            <w:r w:rsidR="00153070" w:rsidRPr="00153070">
              <w:rPr>
                <w:rFonts w:ascii="Times New Roman" w:eastAsia="Calibri" w:hAnsi="Times New Roman" w:cs="Times New Roman"/>
                <w:sz w:val="26"/>
                <w:szCs w:val="26"/>
              </w:rPr>
              <w:t>Би-ба-бо</w:t>
            </w:r>
            <w:proofErr w:type="spellEnd"/>
            <w:r w:rsidR="00153070" w:rsidRPr="0015307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», театр на </w:t>
            </w:r>
            <w:proofErr w:type="spellStart"/>
            <w:r w:rsidR="00153070" w:rsidRPr="00153070">
              <w:rPr>
                <w:rFonts w:ascii="Times New Roman" w:eastAsia="Calibri" w:hAnsi="Times New Roman" w:cs="Times New Roman"/>
                <w:sz w:val="26"/>
                <w:szCs w:val="26"/>
              </w:rPr>
              <w:t>фланелеграфе</w:t>
            </w:r>
            <w:proofErr w:type="spellEnd"/>
            <w:r w:rsidR="00153070" w:rsidRPr="00153070">
              <w:rPr>
                <w:rFonts w:ascii="Times New Roman" w:eastAsia="Calibri" w:hAnsi="Times New Roman" w:cs="Times New Roman"/>
                <w:sz w:val="26"/>
                <w:szCs w:val="26"/>
              </w:rPr>
              <w:t>, театр шапочек, Уголок ряженья. Детские музыкальные инструменты: барабан, трещотк</w:t>
            </w:r>
            <w:r w:rsidR="00E17D9D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="00153070" w:rsidRPr="00153070">
              <w:rPr>
                <w:rFonts w:ascii="Times New Roman" w:eastAsia="Calibri" w:hAnsi="Times New Roman" w:cs="Times New Roman"/>
                <w:sz w:val="26"/>
                <w:szCs w:val="26"/>
              </w:rPr>
              <w:t>, металлофон, погремушки, пианино</w:t>
            </w:r>
            <w:r w:rsidR="0015307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 w:rsidR="00E17D9D">
              <w:rPr>
                <w:rFonts w:ascii="Times New Roman" w:eastAsia="Calibri" w:hAnsi="Times New Roman" w:cs="Times New Roman"/>
                <w:sz w:val="26"/>
                <w:szCs w:val="26"/>
              </w:rPr>
              <w:t>синтезатор</w:t>
            </w:r>
            <w:r w:rsidR="00153070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="00153070" w:rsidRPr="0015307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Дидактический материал «Инструменты музыкальные»</w:t>
            </w:r>
            <w:r w:rsidR="00265B4B">
              <w:rPr>
                <w:rFonts w:ascii="Times New Roman" w:eastAsia="Calibri" w:hAnsi="Times New Roman" w:cs="Times New Roman"/>
                <w:sz w:val="26"/>
                <w:szCs w:val="26"/>
              </w:rPr>
              <w:t>, «Герои любимых сказок». Пазлы «Петушок</w:t>
            </w:r>
            <w:r w:rsidR="00340440">
              <w:rPr>
                <w:rFonts w:ascii="Times New Roman" w:eastAsia="Calibri" w:hAnsi="Times New Roman" w:cs="Times New Roman"/>
                <w:sz w:val="26"/>
                <w:szCs w:val="26"/>
              </w:rPr>
              <w:t>- золотой гребешок</w:t>
            </w:r>
            <w:r w:rsidR="00265B4B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  <w:p w:rsidR="007F4FEB" w:rsidRPr="008F450E" w:rsidRDefault="007F4FEB" w:rsidP="00AF043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F043A" w:rsidRPr="008F450E" w:rsidTr="00A061FB">
        <w:tc>
          <w:tcPr>
            <w:tcW w:w="4313" w:type="dxa"/>
          </w:tcPr>
          <w:p w:rsidR="00AF043A" w:rsidRDefault="00AF043A" w:rsidP="00AF043A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8F45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Центр творчества</w:t>
            </w:r>
          </w:p>
          <w:p w:rsidR="00AA000E" w:rsidRDefault="00AA000E" w:rsidP="00AF043A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A000E">
              <w:rPr>
                <w:rFonts w:ascii="Times New Roman" w:eastAsia="Calibri" w:hAnsi="Times New Roman" w:cs="Times New Roman"/>
                <w:sz w:val="26"/>
                <w:szCs w:val="26"/>
              </w:rPr>
              <w:drawing>
                <wp:inline distT="0" distB="0" distL="0" distR="0">
                  <wp:extent cx="2539733" cy="2008538"/>
                  <wp:effectExtent l="19050" t="0" r="0" b="0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650" cy="202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00E" w:rsidRDefault="00AA000E" w:rsidP="00AF043A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A000E" w:rsidRPr="008F450E" w:rsidRDefault="00AA000E" w:rsidP="00AF043A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427" w:type="dxa"/>
            <w:gridSpan w:val="2"/>
          </w:tcPr>
          <w:p w:rsidR="00AF043A" w:rsidRDefault="002E0642" w:rsidP="00AF043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2E0642">
              <w:rPr>
                <w:rFonts w:ascii="Times New Roman" w:eastAsia="Calibri" w:hAnsi="Times New Roman" w:cs="Times New Roman"/>
                <w:sz w:val="26"/>
                <w:szCs w:val="26"/>
              </w:rPr>
              <w:t>Краски акварельные, гуашь, цветные карандаши, восковые карандаши, простые карандаши, кисти разных размеров, точилки, ластик, стаканчики-непроливайки, линейки.</w:t>
            </w:r>
            <w:proofErr w:type="gramEnd"/>
            <w:r w:rsidRPr="002E064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Трафареты. Раскраски. Бумага белая, бумага цветная, картон белый, картон цветной, ножницы, клей, кисти для клея. Пластилин, стеки, коврики для лепки.</w:t>
            </w:r>
          </w:p>
          <w:p w:rsidR="007F4FEB" w:rsidRPr="008F450E" w:rsidRDefault="007F4FEB" w:rsidP="00AF043A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F043A" w:rsidRPr="008F450E" w:rsidTr="00A061FB">
        <w:tc>
          <w:tcPr>
            <w:tcW w:w="10740" w:type="dxa"/>
            <w:gridSpan w:val="3"/>
          </w:tcPr>
          <w:p w:rsidR="00AF043A" w:rsidRPr="008F450E" w:rsidRDefault="00AF043A" w:rsidP="00AF043A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8F45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lastRenderedPageBreak/>
              <w:t>Физическое развитие</w:t>
            </w:r>
          </w:p>
        </w:tc>
      </w:tr>
      <w:tr w:rsidR="00AF043A" w:rsidRPr="008F450E" w:rsidTr="00A061FB">
        <w:tc>
          <w:tcPr>
            <w:tcW w:w="4313" w:type="dxa"/>
          </w:tcPr>
          <w:p w:rsidR="00AF043A" w:rsidRDefault="00AF043A" w:rsidP="00AF043A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8F45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Центр спорта</w:t>
            </w:r>
          </w:p>
          <w:p w:rsidR="00AA000E" w:rsidRDefault="00AA000E" w:rsidP="00AF043A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  <w:p w:rsidR="00AA000E" w:rsidRPr="008F450E" w:rsidRDefault="00AA000E" w:rsidP="00AF043A">
            <w:pPr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AA00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drawing>
                <wp:inline distT="0" distB="0" distL="0" distR="0">
                  <wp:extent cx="2441505" cy="1990164"/>
                  <wp:effectExtent l="1905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879" cy="200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gridSpan w:val="2"/>
          </w:tcPr>
          <w:p w:rsidR="00AF043A" w:rsidRDefault="002E0642" w:rsidP="00CB77B5">
            <w:pPr>
              <w:spacing w:after="200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E064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Дождик, султанчики, колечки с ленточками</w:t>
            </w:r>
            <w:r w:rsidR="00F95F36">
              <w:rPr>
                <w:rFonts w:ascii="Times New Roman" w:eastAsia="Calibri" w:hAnsi="Times New Roman" w:cs="Times New Roman"/>
                <w:sz w:val="26"/>
                <w:szCs w:val="26"/>
              </w:rPr>
              <w:t>, платочки.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2E0642">
              <w:rPr>
                <w:rFonts w:ascii="Times New Roman" w:eastAsia="Calibri" w:hAnsi="Times New Roman" w:cs="Times New Roman"/>
                <w:sz w:val="26"/>
                <w:szCs w:val="26"/>
              </w:rPr>
              <w:t>Массажная дорожка «</w:t>
            </w:r>
            <w:proofErr w:type="spellStart"/>
            <w:r w:rsidRPr="002E0642">
              <w:rPr>
                <w:rFonts w:ascii="Times New Roman" w:eastAsia="Calibri" w:hAnsi="Times New Roman" w:cs="Times New Roman"/>
                <w:sz w:val="26"/>
                <w:szCs w:val="26"/>
              </w:rPr>
              <w:t>Йожик</w:t>
            </w:r>
            <w:proofErr w:type="spellEnd"/>
            <w:r w:rsidRPr="002E0642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 «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</w:t>
            </w:r>
            <w:r w:rsidRPr="002E0642">
              <w:rPr>
                <w:rFonts w:ascii="Times New Roman" w:eastAsia="Calibri" w:hAnsi="Times New Roman" w:cs="Times New Roman"/>
                <w:sz w:val="26"/>
                <w:szCs w:val="26"/>
              </w:rPr>
              <w:t>ртопазл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».</w:t>
            </w:r>
            <w:r w:rsidRPr="002E064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Игры: «</w:t>
            </w:r>
            <w:proofErr w:type="spellStart"/>
            <w:r w:rsidRPr="002E0642">
              <w:rPr>
                <w:rFonts w:ascii="Times New Roman" w:eastAsia="Calibri" w:hAnsi="Times New Roman" w:cs="Times New Roman"/>
                <w:sz w:val="26"/>
                <w:szCs w:val="26"/>
              </w:rPr>
              <w:t>Кольцеброс</w:t>
            </w:r>
            <w:proofErr w:type="spellEnd"/>
            <w:r w:rsidRPr="002E0642">
              <w:rPr>
                <w:rFonts w:ascii="Times New Roman" w:eastAsia="Calibri" w:hAnsi="Times New Roman" w:cs="Times New Roman"/>
                <w:sz w:val="26"/>
                <w:szCs w:val="26"/>
              </w:rPr>
              <w:t>», «Городки», «</w:t>
            </w:r>
            <w:proofErr w:type="spellStart"/>
            <w:r w:rsidRPr="002E0642">
              <w:rPr>
                <w:rFonts w:ascii="Times New Roman" w:eastAsia="Calibri" w:hAnsi="Times New Roman" w:cs="Times New Roman"/>
                <w:sz w:val="26"/>
                <w:szCs w:val="26"/>
              </w:rPr>
              <w:t>Твистер</w:t>
            </w:r>
            <w:proofErr w:type="spellEnd"/>
            <w:r w:rsidRPr="002E064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». Картотека подвижных игр.  Мячи </w:t>
            </w:r>
            <w:r w:rsidR="00E938C7" w:rsidRPr="002E0642">
              <w:rPr>
                <w:rFonts w:ascii="Times New Roman" w:eastAsia="Calibri" w:hAnsi="Times New Roman" w:cs="Times New Roman"/>
                <w:sz w:val="26"/>
                <w:szCs w:val="26"/>
              </w:rPr>
              <w:t>пластмассовые</w:t>
            </w:r>
            <w:r w:rsidRPr="002E0642">
              <w:rPr>
                <w:rFonts w:ascii="Times New Roman" w:eastAsia="Calibri" w:hAnsi="Times New Roman" w:cs="Times New Roman"/>
                <w:sz w:val="26"/>
                <w:szCs w:val="26"/>
              </w:rPr>
              <w:t>, массажные.</w:t>
            </w:r>
            <w:r w:rsidRPr="002E064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Лото «Будь активным и здоровым»</w:t>
            </w:r>
            <w:r w:rsidR="00E938C7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="00AF043A"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Мячи </w:t>
            </w:r>
            <w:r w:rsidR="00F95F36"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надувные, резиновые</w:t>
            </w:r>
            <w:r w:rsidR="00AF043A"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, пластмассовые (разного цвета и размеров); бубен,</w:t>
            </w:r>
            <w:r w:rsidR="00AF043A" w:rsidRPr="008F45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</w:t>
            </w:r>
            <w:r w:rsidR="00AF043A"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скакалки, гантели детские,</w:t>
            </w:r>
            <w:r w:rsidR="00AF043A" w:rsidRPr="008F45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</w:t>
            </w:r>
            <w:r w:rsidR="00AF043A"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кегли, кубики, флажки, «косички».</w:t>
            </w:r>
            <w:r w:rsidR="00AF043A" w:rsidRPr="008F45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</w:t>
            </w:r>
            <w:r w:rsidR="00AF043A"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Спортивно- игровая дорожка «</w:t>
            </w:r>
            <w:proofErr w:type="spellStart"/>
            <w:r w:rsidR="00F95F36"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Йожик</w:t>
            </w:r>
            <w:proofErr w:type="spellEnd"/>
            <w:r w:rsidR="00F95F36"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 w:rsidR="00471B05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="00AF043A" w:rsidRPr="008F45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</w:t>
            </w:r>
            <w:r w:rsidR="00AF043A" w:rsidRPr="008F450E">
              <w:rPr>
                <w:rFonts w:ascii="Times New Roman" w:eastAsia="Calibri" w:hAnsi="Times New Roman" w:cs="Times New Roman"/>
                <w:sz w:val="26"/>
                <w:szCs w:val="26"/>
              </w:rPr>
              <w:t>Развивающие карточки «Виды спорта». Книга «Как устроен человек»</w:t>
            </w:r>
            <w:r w:rsidR="003524E9">
              <w:rPr>
                <w:rFonts w:ascii="Times New Roman" w:eastAsia="Calibri" w:hAnsi="Times New Roman" w:cs="Times New Roman"/>
                <w:sz w:val="26"/>
                <w:szCs w:val="26"/>
              </w:rPr>
              <w:t>, «Предметы гигиены», «Режим дня, «Если малыш поранился»</w:t>
            </w:r>
            <w:r w:rsidR="004A695D">
              <w:rPr>
                <w:rFonts w:ascii="Times New Roman" w:eastAsia="Calibri" w:hAnsi="Times New Roman" w:cs="Times New Roman"/>
                <w:sz w:val="26"/>
                <w:szCs w:val="26"/>
              </w:rPr>
              <w:t>, «Части тела».</w:t>
            </w:r>
          </w:p>
          <w:p w:rsidR="007F4FEB" w:rsidRPr="002E0642" w:rsidRDefault="007F4FEB" w:rsidP="00CB77B5">
            <w:pPr>
              <w:spacing w:after="200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ED411E" w:rsidRDefault="00ED411E"/>
    <w:p w:rsidR="00623076" w:rsidRDefault="00623076" w:rsidP="00623076">
      <w:pPr>
        <w:tabs>
          <w:tab w:val="left" w:pos="5472"/>
        </w:tabs>
      </w:pPr>
    </w:p>
    <w:p w:rsidR="000676DB" w:rsidRDefault="000676DB" w:rsidP="00623076">
      <w:pPr>
        <w:tabs>
          <w:tab w:val="left" w:pos="5472"/>
        </w:tabs>
        <w:rPr>
          <w:noProof/>
        </w:rPr>
      </w:pPr>
    </w:p>
    <w:p w:rsidR="000676DB" w:rsidRDefault="000676DB" w:rsidP="00623076">
      <w:pPr>
        <w:tabs>
          <w:tab w:val="left" w:pos="5472"/>
        </w:tabs>
        <w:rPr>
          <w:noProof/>
        </w:rPr>
      </w:pPr>
    </w:p>
    <w:p w:rsidR="00623076" w:rsidRDefault="00623076" w:rsidP="00623076">
      <w:pPr>
        <w:tabs>
          <w:tab w:val="left" w:pos="5472"/>
        </w:tabs>
        <w:rPr>
          <w:noProof/>
        </w:rPr>
      </w:pPr>
    </w:p>
    <w:p w:rsidR="000676DB" w:rsidRDefault="000676DB" w:rsidP="000676DB">
      <w:pPr>
        <w:rPr>
          <w:noProof/>
        </w:rPr>
      </w:pPr>
    </w:p>
    <w:p w:rsidR="000676DB" w:rsidRDefault="000676DB" w:rsidP="000676DB">
      <w:pPr>
        <w:tabs>
          <w:tab w:val="left" w:pos="5333"/>
        </w:tabs>
      </w:pPr>
      <w:r>
        <w:tab/>
      </w:r>
    </w:p>
    <w:p w:rsidR="000676DB" w:rsidRDefault="000676DB" w:rsidP="000676DB">
      <w:pPr>
        <w:tabs>
          <w:tab w:val="left" w:pos="5333"/>
        </w:tabs>
      </w:pPr>
    </w:p>
    <w:p w:rsidR="000676DB" w:rsidRDefault="000676DB" w:rsidP="000676DB">
      <w:pPr>
        <w:tabs>
          <w:tab w:val="left" w:pos="5333"/>
        </w:tabs>
      </w:pPr>
    </w:p>
    <w:p w:rsidR="004E39E0" w:rsidRDefault="004E39E0" w:rsidP="000676DB">
      <w:pPr>
        <w:tabs>
          <w:tab w:val="left" w:pos="5333"/>
        </w:tabs>
      </w:pPr>
    </w:p>
    <w:p w:rsidR="00623076" w:rsidRPr="00623076" w:rsidRDefault="00623076" w:rsidP="00623076">
      <w:pPr>
        <w:tabs>
          <w:tab w:val="left" w:pos="5472"/>
        </w:tabs>
      </w:pPr>
    </w:p>
    <w:sectPr w:rsidR="00623076" w:rsidRPr="00623076" w:rsidSect="002A4F31">
      <w:pgSz w:w="11906" w:h="16838"/>
      <w:pgMar w:top="426" w:right="282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61DE" w:rsidRDefault="00C561DE" w:rsidP="000676DB">
      <w:pPr>
        <w:spacing w:after="0" w:line="240" w:lineRule="auto"/>
      </w:pPr>
      <w:r>
        <w:separator/>
      </w:r>
    </w:p>
  </w:endnote>
  <w:endnote w:type="continuationSeparator" w:id="0">
    <w:p w:rsidR="00C561DE" w:rsidRDefault="00C561DE" w:rsidP="00067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61DE" w:rsidRDefault="00C561DE" w:rsidP="000676DB">
      <w:pPr>
        <w:spacing w:after="0" w:line="240" w:lineRule="auto"/>
      </w:pPr>
      <w:r>
        <w:separator/>
      </w:r>
    </w:p>
  </w:footnote>
  <w:footnote w:type="continuationSeparator" w:id="0">
    <w:p w:rsidR="00C561DE" w:rsidRDefault="00C561DE" w:rsidP="000676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243497"/>
    <w:rsid w:val="000676DB"/>
    <w:rsid w:val="000A34F3"/>
    <w:rsid w:val="000A5E6C"/>
    <w:rsid w:val="000B3369"/>
    <w:rsid w:val="000C1AFB"/>
    <w:rsid w:val="00105DC8"/>
    <w:rsid w:val="00125BCA"/>
    <w:rsid w:val="0015017A"/>
    <w:rsid w:val="00153070"/>
    <w:rsid w:val="00160D42"/>
    <w:rsid w:val="00165267"/>
    <w:rsid w:val="0017207A"/>
    <w:rsid w:val="00193C0B"/>
    <w:rsid w:val="001954C3"/>
    <w:rsid w:val="001B578F"/>
    <w:rsid w:val="00230BD6"/>
    <w:rsid w:val="002400E7"/>
    <w:rsid w:val="00243497"/>
    <w:rsid w:val="00265B4B"/>
    <w:rsid w:val="002A4F31"/>
    <w:rsid w:val="002B7F38"/>
    <w:rsid w:val="002D7552"/>
    <w:rsid w:val="002E0642"/>
    <w:rsid w:val="002E378F"/>
    <w:rsid w:val="002E4073"/>
    <w:rsid w:val="0031091F"/>
    <w:rsid w:val="00340440"/>
    <w:rsid w:val="003524E9"/>
    <w:rsid w:val="003A3086"/>
    <w:rsid w:val="003C1F82"/>
    <w:rsid w:val="003C7070"/>
    <w:rsid w:val="003C7A71"/>
    <w:rsid w:val="003F767A"/>
    <w:rsid w:val="00423CFB"/>
    <w:rsid w:val="00455B9A"/>
    <w:rsid w:val="00457F52"/>
    <w:rsid w:val="00471B05"/>
    <w:rsid w:val="00480946"/>
    <w:rsid w:val="004A695D"/>
    <w:rsid w:val="004B34F8"/>
    <w:rsid w:val="004C5514"/>
    <w:rsid w:val="004D3402"/>
    <w:rsid w:val="004D641F"/>
    <w:rsid w:val="004E39E0"/>
    <w:rsid w:val="004F1A7C"/>
    <w:rsid w:val="00535D4E"/>
    <w:rsid w:val="005B18A4"/>
    <w:rsid w:val="005C1F5F"/>
    <w:rsid w:val="005C4C37"/>
    <w:rsid w:val="005D75B7"/>
    <w:rsid w:val="005D7D50"/>
    <w:rsid w:val="00623076"/>
    <w:rsid w:val="006444CF"/>
    <w:rsid w:val="0064593A"/>
    <w:rsid w:val="00670A82"/>
    <w:rsid w:val="00695D65"/>
    <w:rsid w:val="006D444D"/>
    <w:rsid w:val="006D771B"/>
    <w:rsid w:val="006E64D7"/>
    <w:rsid w:val="006F2B20"/>
    <w:rsid w:val="006F58C7"/>
    <w:rsid w:val="0075369C"/>
    <w:rsid w:val="007B40CC"/>
    <w:rsid w:val="007F4FEB"/>
    <w:rsid w:val="00873EED"/>
    <w:rsid w:val="008907AE"/>
    <w:rsid w:val="008A0372"/>
    <w:rsid w:val="008A393D"/>
    <w:rsid w:val="008E3E02"/>
    <w:rsid w:val="008F450E"/>
    <w:rsid w:val="00905C0F"/>
    <w:rsid w:val="00951E57"/>
    <w:rsid w:val="009812EC"/>
    <w:rsid w:val="009E624D"/>
    <w:rsid w:val="009F08C7"/>
    <w:rsid w:val="00A061FB"/>
    <w:rsid w:val="00A506C6"/>
    <w:rsid w:val="00A509DC"/>
    <w:rsid w:val="00A602EF"/>
    <w:rsid w:val="00A95BDB"/>
    <w:rsid w:val="00AA000E"/>
    <w:rsid w:val="00AA0193"/>
    <w:rsid w:val="00AD775A"/>
    <w:rsid w:val="00AF043A"/>
    <w:rsid w:val="00AF381F"/>
    <w:rsid w:val="00B01003"/>
    <w:rsid w:val="00B31C6D"/>
    <w:rsid w:val="00B34BAA"/>
    <w:rsid w:val="00B81F1B"/>
    <w:rsid w:val="00B95831"/>
    <w:rsid w:val="00BD100D"/>
    <w:rsid w:val="00BF53AD"/>
    <w:rsid w:val="00C0212D"/>
    <w:rsid w:val="00C03380"/>
    <w:rsid w:val="00C41369"/>
    <w:rsid w:val="00C50114"/>
    <w:rsid w:val="00C52556"/>
    <w:rsid w:val="00C52835"/>
    <w:rsid w:val="00C561DE"/>
    <w:rsid w:val="00C850D5"/>
    <w:rsid w:val="00C852A7"/>
    <w:rsid w:val="00CA02FA"/>
    <w:rsid w:val="00CA2FF9"/>
    <w:rsid w:val="00CB654B"/>
    <w:rsid w:val="00CB77B5"/>
    <w:rsid w:val="00CC60DC"/>
    <w:rsid w:val="00CD2472"/>
    <w:rsid w:val="00CD66F1"/>
    <w:rsid w:val="00D1635D"/>
    <w:rsid w:val="00D40C34"/>
    <w:rsid w:val="00D96925"/>
    <w:rsid w:val="00DC6D30"/>
    <w:rsid w:val="00DE7971"/>
    <w:rsid w:val="00DF7359"/>
    <w:rsid w:val="00E17D9D"/>
    <w:rsid w:val="00E22475"/>
    <w:rsid w:val="00E42FA8"/>
    <w:rsid w:val="00E44E43"/>
    <w:rsid w:val="00E46204"/>
    <w:rsid w:val="00E753D4"/>
    <w:rsid w:val="00E85BE4"/>
    <w:rsid w:val="00E938C7"/>
    <w:rsid w:val="00EA1515"/>
    <w:rsid w:val="00ED411E"/>
    <w:rsid w:val="00EF0B48"/>
    <w:rsid w:val="00F11DD4"/>
    <w:rsid w:val="00F309ED"/>
    <w:rsid w:val="00F45755"/>
    <w:rsid w:val="00F60D44"/>
    <w:rsid w:val="00F7122B"/>
    <w:rsid w:val="00F83DAC"/>
    <w:rsid w:val="00F95F36"/>
    <w:rsid w:val="00F9675A"/>
    <w:rsid w:val="00FA3A94"/>
    <w:rsid w:val="00FB6BD2"/>
    <w:rsid w:val="00FC3417"/>
    <w:rsid w:val="00FC36D0"/>
    <w:rsid w:val="00FD4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F450E"/>
    <w:pPr>
      <w:spacing w:after="0" w:line="240" w:lineRule="auto"/>
      <w:jc w:val="both"/>
    </w:pPr>
    <w:rPr>
      <w:kern w:val="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8F45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67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676DB"/>
  </w:style>
  <w:style w:type="paragraph" w:styleId="a6">
    <w:name w:val="footer"/>
    <w:basedOn w:val="a"/>
    <w:link w:val="a7"/>
    <w:uiPriority w:val="99"/>
    <w:unhideWhenUsed/>
    <w:rsid w:val="00067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676DB"/>
  </w:style>
  <w:style w:type="paragraph" w:styleId="a8">
    <w:name w:val="Balloon Text"/>
    <w:basedOn w:val="a"/>
    <w:link w:val="a9"/>
    <w:uiPriority w:val="99"/>
    <w:semiHidden/>
    <w:unhideWhenUsed/>
    <w:rsid w:val="002A4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4F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1</Pages>
  <Words>1179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Дручинина</dc:creator>
  <cp:keywords/>
  <dc:description/>
  <cp:lastModifiedBy>Валентина</cp:lastModifiedBy>
  <cp:revision>18</cp:revision>
  <dcterms:created xsi:type="dcterms:W3CDTF">2024-09-12T09:21:00Z</dcterms:created>
  <dcterms:modified xsi:type="dcterms:W3CDTF">2024-09-23T17:49:00Z</dcterms:modified>
</cp:coreProperties>
</file>